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C74F1D" w14:textId="7B1C1DEC" w:rsidR="002E3559" w:rsidRDefault="002E3559" w:rsidP="00D16D80">
      <w:pPr>
        <w:rPr>
          <w:rFonts w:ascii="Arial" w:hAnsi="Arial" w:cs="Arial"/>
          <w:b/>
          <w:bCs/>
          <w:sz w:val="32"/>
          <w:szCs w:val="32"/>
        </w:rPr>
      </w:pPr>
      <w:r>
        <w:rPr>
          <w:rFonts w:ascii="Arial" w:hAnsi="Arial" w:cs="Arial"/>
          <w:b/>
          <w:bCs/>
          <w:sz w:val="32"/>
          <w:szCs w:val="32"/>
        </w:rPr>
        <w:t>CORE AND MATERIALS (MATERIALS SCIENCE)</w:t>
      </w:r>
    </w:p>
    <w:p w14:paraId="435A312A" w14:textId="6A28EC31" w:rsidR="002E3559" w:rsidRDefault="002E3559" w:rsidP="002E3559">
      <w:pPr>
        <w:ind w:left="720"/>
        <w:rPr>
          <w:rFonts w:ascii="Arial" w:hAnsi="Arial" w:cs="Arial"/>
          <w:b/>
          <w:bCs/>
          <w:sz w:val="32"/>
          <w:szCs w:val="32"/>
        </w:rPr>
      </w:pPr>
      <w:r>
        <w:rPr>
          <w:rFonts w:ascii="Arial" w:hAnsi="Arial" w:cs="Arial"/>
          <w:b/>
          <w:bCs/>
          <w:sz w:val="32"/>
          <w:szCs w:val="32"/>
        </w:rPr>
        <w:t>Metals</w:t>
      </w:r>
      <w:r w:rsidR="0050277A">
        <w:rPr>
          <w:rFonts w:ascii="Arial" w:hAnsi="Arial" w:cs="Arial"/>
          <w:b/>
          <w:bCs/>
          <w:sz w:val="32"/>
          <w:szCs w:val="32"/>
        </w:rPr>
        <w:t xml:space="preserve"> and Alloys</w:t>
      </w:r>
    </w:p>
    <w:p w14:paraId="5931F480" w14:textId="01245003" w:rsidR="003320DE" w:rsidRPr="003320DE" w:rsidRDefault="003320DE" w:rsidP="007B2297">
      <w:pPr>
        <w:rPr>
          <w:rFonts w:ascii="Arial" w:hAnsi="Arial" w:cs="Arial"/>
          <w:b/>
          <w:bCs/>
          <w:sz w:val="24"/>
          <w:szCs w:val="24"/>
        </w:rPr>
      </w:pPr>
      <w:r w:rsidRPr="003320DE">
        <w:rPr>
          <w:rFonts w:ascii="Arial" w:hAnsi="Arial" w:cs="Arial"/>
          <w:b/>
          <w:bCs/>
          <w:sz w:val="24"/>
          <w:szCs w:val="24"/>
        </w:rPr>
        <w:t>Coins and magnetism</w:t>
      </w:r>
    </w:p>
    <w:p w14:paraId="26D86574" w14:textId="5C66472C" w:rsidR="003320DE" w:rsidRDefault="003320DE" w:rsidP="003320DE">
      <w:pPr>
        <w:rPr>
          <w:rFonts w:ascii="Arial" w:hAnsi="Arial" w:cs="Arial"/>
          <w:sz w:val="24"/>
          <w:szCs w:val="24"/>
        </w:rPr>
      </w:pPr>
      <w:r>
        <w:rPr>
          <w:rFonts w:ascii="Arial" w:hAnsi="Arial" w:cs="Arial"/>
          <w:sz w:val="24"/>
          <w:szCs w:val="24"/>
        </w:rPr>
        <w:t xml:space="preserve">We are going to carry out two simple experiments that support different parts of the Core and Materials course. The first relates to the case study given on coins and counterfeiting. It is a very simple experiment that will introduce you to one of the important properties that </w:t>
      </w:r>
      <w:r w:rsidR="00392C2A">
        <w:rPr>
          <w:rFonts w:ascii="Arial" w:hAnsi="Arial" w:cs="Arial"/>
          <w:sz w:val="24"/>
          <w:szCs w:val="24"/>
        </w:rPr>
        <w:t xml:space="preserve">certain </w:t>
      </w:r>
      <w:r>
        <w:rPr>
          <w:rFonts w:ascii="Arial" w:hAnsi="Arial" w:cs="Arial"/>
          <w:sz w:val="24"/>
          <w:szCs w:val="24"/>
        </w:rPr>
        <w:t>metals can have – magnetism.</w:t>
      </w:r>
    </w:p>
    <w:p w14:paraId="107A95D4" w14:textId="77777777" w:rsidR="007B2297" w:rsidRDefault="007B2297" w:rsidP="007B2297">
      <w:pPr>
        <w:rPr>
          <w:rFonts w:ascii="Arial" w:hAnsi="Arial" w:cs="Arial"/>
          <w:sz w:val="24"/>
          <w:szCs w:val="24"/>
        </w:rPr>
      </w:pPr>
    </w:p>
    <w:p w14:paraId="07E206A1" w14:textId="74A24694" w:rsidR="00545520" w:rsidRPr="007B2297" w:rsidRDefault="007B2297" w:rsidP="007B2297">
      <w:pPr>
        <w:rPr>
          <w:rFonts w:ascii="Arial" w:hAnsi="Arial" w:cs="Arial"/>
          <w:sz w:val="24"/>
          <w:szCs w:val="24"/>
          <w:u w:val="single"/>
        </w:rPr>
      </w:pPr>
      <w:r w:rsidRPr="007B2297">
        <w:rPr>
          <w:rFonts w:ascii="Arial" w:hAnsi="Arial" w:cs="Arial"/>
          <w:sz w:val="24"/>
          <w:szCs w:val="24"/>
          <w:u w:val="single"/>
        </w:rPr>
        <w:t>Equipment</w:t>
      </w:r>
    </w:p>
    <w:p w14:paraId="40D47519" w14:textId="0ABCB125" w:rsidR="007B2297" w:rsidRDefault="007B2297" w:rsidP="007B2297">
      <w:pPr>
        <w:rPr>
          <w:rFonts w:ascii="Arial" w:hAnsi="Arial" w:cs="Arial"/>
          <w:sz w:val="24"/>
          <w:szCs w:val="24"/>
        </w:rPr>
      </w:pPr>
      <w:r>
        <w:rPr>
          <w:rFonts w:ascii="Arial" w:hAnsi="Arial" w:cs="Arial"/>
          <w:sz w:val="24"/>
          <w:szCs w:val="24"/>
        </w:rPr>
        <w:t>Magnet</w:t>
      </w:r>
    </w:p>
    <w:p w14:paraId="03E48D0C" w14:textId="7203A61A" w:rsidR="007B2297" w:rsidRDefault="007B2297" w:rsidP="007B2297">
      <w:pPr>
        <w:rPr>
          <w:rFonts w:ascii="Arial" w:hAnsi="Arial" w:cs="Arial"/>
          <w:sz w:val="24"/>
          <w:szCs w:val="24"/>
        </w:rPr>
      </w:pPr>
    </w:p>
    <w:p w14:paraId="11081BC0" w14:textId="33BA7CD0" w:rsidR="007B2297" w:rsidRPr="007B2297" w:rsidRDefault="007B2297" w:rsidP="007B2297">
      <w:pPr>
        <w:rPr>
          <w:rFonts w:ascii="Arial" w:hAnsi="Arial" w:cs="Arial"/>
          <w:sz w:val="24"/>
          <w:szCs w:val="24"/>
          <w:u w:val="single"/>
        </w:rPr>
      </w:pPr>
      <w:r w:rsidRPr="007B2297">
        <w:rPr>
          <w:rFonts w:ascii="Arial" w:hAnsi="Arial" w:cs="Arial"/>
          <w:sz w:val="24"/>
          <w:szCs w:val="24"/>
          <w:u w:val="single"/>
        </w:rPr>
        <w:t>Materials</w:t>
      </w:r>
    </w:p>
    <w:p w14:paraId="1452F3BC" w14:textId="12F3A987" w:rsidR="007B2297" w:rsidRDefault="007B2297" w:rsidP="007B2297">
      <w:pPr>
        <w:rPr>
          <w:rFonts w:ascii="Arial" w:hAnsi="Arial" w:cs="Arial"/>
          <w:sz w:val="24"/>
          <w:szCs w:val="24"/>
        </w:rPr>
      </w:pPr>
      <w:r>
        <w:rPr>
          <w:rFonts w:ascii="Arial" w:hAnsi="Arial" w:cs="Arial"/>
          <w:sz w:val="24"/>
          <w:szCs w:val="24"/>
        </w:rPr>
        <w:t>Coins – try to get as many as possible from different sources, both UK coins of different ages, any foreign currency (euros and any pre-euro European currency, US cents, any other overseas currency)</w:t>
      </w:r>
    </w:p>
    <w:p w14:paraId="28BB6774" w14:textId="387C8497" w:rsidR="007B2297" w:rsidRDefault="007B2297" w:rsidP="007B2297">
      <w:pPr>
        <w:rPr>
          <w:rFonts w:ascii="Arial" w:hAnsi="Arial" w:cs="Arial"/>
          <w:sz w:val="24"/>
          <w:szCs w:val="24"/>
        </w:rPr>
      </w:pPr>
    </w:p>
    <w:p w14:paraId="1BF75838" w14:textId="1262997F" w:rsidR="007B2297" w:rsidRPr="007B2297" w:rsidRDefault="007B2297" w:rsidP="007B2297">
      <w:pPr>
        <w:rPr>
          <w:rFonts w:ascii="Arial" w:hAnsi="Arial" w:cs="Arial"/>
          <w:sz w:val="24"/>
          <w:szCs w:val="24"/>
          <w:u w:val="single"/>
        </w:rPr>
      </w:pPr>
      <w:r w:rsidRPr="007B2297">
        <w:rPr>
          <w:rFonts w:ascii="Arial" w:hAnsi="Arial" w:cs="Arial"/>
          <w:sz w:val="24"/>
          <w:szCs w:val="24"/>
          <w:u w:val="single"/>
        </w:rPr>
        <w:t>Method</w:t>
      </w:r>
    </w:p>
    <w:p w14:paraId="4E883A0F" w14:textId="12638899" w:rsidR="003320DE" w:rsidRDefault="003320DE" w:rsidP="003320DE">
      <w:pPr>
        <w:pStyle w:val="ListParagraph"/>
        <w:numPr>
          <w:ilvl w:val="0"/>
          <w:numId w:val="16"/>
        </w:numPr>
        <w:rPr>
          <w:rFonts w:ascii="Arial" w:hAnsi="Arial" w:cs="Arial"/>
          <w:sz w:val="24"/>
          <w:szCs w:val="24"/>
        </w:rPr>
      </w:pPr>
      <w:r>
        <w:rPr>
          <w:rFonts w:ascii="Arial" w:hAnsi="Arial" w:cs="Arial"/>
          <w:sz w:val="24"/>
          <w:szCs w:val="24"/>
        </w:rPr>
        <w:t>Put your coins into a pile</w:t>
      </w:r>
    </w:p>
    <w:p w14:paraId="0F7C0889" w14:textId="77777777" w:rsidR="003320DE" w:rsidRDefault="003320DE" w:rsidP="003320DE">
      <w:pPr>
        <w:pStyle w:val="ListParagraph"/>
        <w:rPr>
          <w:rFonts w:ascii="Arial" w:hAnsi="Arial" w:cs="Arial"/>
          <w:sz w:val="24"/>
          <w:szCs w:val="24"/>
        </w:rPr>
      </w:pPr>
    </w:p>
    <w:p w14:paraId="2C56902D" w14:textId="03058E75" w:rsidR="003320DE" w:rsidRDefault="003320DE" w:rsidP="003320DE">
      <w:pPr>
        <w:pStyle w:val="ListParagraph"/>
        <w:numPr>
          <w:ilvl w:val="0"/>
          <w:numId w:val="16"/>
        </w:numPr>
        <w:rPr>
          <w:rFonts w:ascii="Arial" w:hAnsi="Arial" w:cs="Arial"/>
          <w:sz w:val="24"/>
          <w:szCs w:val="24"/>
        </w:rPr>
      </w:pPr>
      <w:r>
        <w:rPr>
          <w:rFonts w:ascii="Arial" w:hAnsi="Arial" w:cs="Arial"/>
          <w:sz w:val="24"/>
          <w:szCs w:val="24"/>
        </w:rPr>
        <w:t xml:space="preserve">Run the magnet across the pile </w:t>
      </w:r>
    </w:p>
    <w:p w14:paraId="5C6A6422" w14:textId="77777777" w:rsidR="003320DE" w:rsidRPr="003320DE" w:rsidRDefault="003320DE" w:rsidP="003320DE">
      <w:pPr>
        <w:pStyle w:val="ListParagraph"/>
        <w:rPr>
          <w:rFonts w:ascii="Arial" w:hAnsi="Arial" w:cs="Arial"/>
          <w:sz w:val="24"/>
          <w:szCs w:val="24"/>
        </w:rPr>
      </w:pPr>
    </w:p>
    <w:p w14:paraId="0736CD30" w14:textId="7185B066" w:rsidR="003320DE" w:rsidRDefault="003320DE" w:rsidP="003320DE">
      <w:pPr>
        <w:pStyle w:val="ListParagraph"/>
        <w:numPr>
          <w:ilvl w:val="0"/>
          <w:numId w:val="16"/>
        </w:numPr>
        <w:rPr>
          <w:rFonts w:ascii="Arial" w:hAnsi="Arial" w:cs="Arial"/>
          <w:sz w:val="24"/>
          <w:szCs w:val="24"/>
        </w:rPr>
      </w:pPr>
      <w:r>
        <w:rPr>
          <w:rFonts w:ascii="Arial" w:hAnsi="Arial" w:cs="Arial"/>
          <w:sz w:val="24"/>
          <w:szCs w:val="24"/>
        </w:rPr>
        <w:t>Separate any coins that are attracted to the magnet and record their details</w:t>
      </w:r>
    </w:p>
    <w:p w14:paraId="4BEC6CCB" w14:textId="77777777" w:rsidR="003320DE" w:rsidRPr="003320DE" w:rsidRDefault="003320DE" w:rsidP="003320DE">
      <w:pPr>
        <w:pStyle w:val="ListParagraph"/>
        <w:rPr>
          <w:rFonts w:ascii="Arial" w:hAnsi="Arial" w:cs="Arial"/>
          <w:sz w:val="24"/>
          <w:szCs w:val="24"/>
        </w:rPr>
      </w:pPr>
    </w:p>
    <w:tbl>
      <w:tblPr>
        <w:tblStyle w:val="TableGrid"/>
        <w:tblW w:w="0" w:type="auto"/>
        <w:tblLook w:val="04A0" w:firstRow="1" w:lastRow="0" w:firstColumn="1" w:lastColumn="0" w:noHBand="0" w:noVBand="1"/>
      </w:tblPr>
      <w:tblGrid>
        <w:gridCol w:w="3005"/>
        <w:gridCol w:w="3005"/>
        <w:gridCol w:w="3006"/>
      </w:tblGrid>
      <w:tr w:rsidR="003320DE" w14:paraId="2119E258" w14:textId="77777777" w:rsidTr="003320DE">
        <w:tc>
          <w:tcPr>
            <w:tcW w:w="3005" w:type="dxa"/>
          </w:tcPr>
          <w:p w14:paraId="1C155332" w14:textId="5CEA1B7D" w:rsidR="003320DE" w:rsidRPr="003320DE" w:rsidRDefault="003320DE" w:rsidP="003320DE">
            <w:pPr>
              <w:rPr>
                <w:rFonts w:ascii="Arial" w:hAnsi="Arial" w:cs="Arial"/>
                <w:b/>
                <w:bCs/>
                <w:sz w:val="24"/>
                <w:szCs w:val="24"/>
              </w:rPr>
            </w:pPr>
            <w:r w:rsidRPr="003320DE">
              <w:rPr>
                <w:rFonts w:ascii="Arial" w:hAnsi="Arial" w:cs="Arial"/>
                <w:b/>
                <w:bCs/>
                <w:sz w:val="24"/>
                <w:szCs w:val="24"/>
              </w:rPr>
              <w:t>Coin</w:t>
            </w:r>
          </w:p>
        </w:tc>
        <w:tc>
          <w:tcPr>
            <w:tcW w:w="3005" w:type="dxa"/>
          </w:tcPr>
          <w:p w14:paraId="792577BB" w14:textId="3CE4B3A5" w:rsidR="003320DE" w:rsidRPr="003320DE" w:rsidRDefault="003320DE" w:rsidP="003320DE">
            <w:pPr>
              <w:rPr>
                <w:rFonts w:ascii="Arial" w:hAnsi="Arial" w:cs="Arial"/>
                <w:b/>
                <w:bCs/>
                <w:sz w:val="24"/>
                <w:szCs w:val="24"/>
              </w:rPr>
            </w:pPr>
            <w:r w:rsidRPr="003320DE">
              <w:rPr>
                <w:rFonts w:ascii="Arial" w:hAnsi="Arial" w:cs="Arial"/>
                <w:b/>
                <w:bCs/>
                <w:sz w:val="24"/>
                <w:szCs w:val="24"/>
              </w:rPr>
              <w:t>Appearance</w:t>
            </w:r>
          </w:p>
        </w:tc>
        <w:tc>
          <w:tcPr>
            <w:tcW w:w="3006" w:type="dxa"/>
          </w:tcPr>
          <w:p w14:paraId="2D6F4795" w14:textId="43468DA7" w:rsidR="003320DE" w:rsidRPr="003320DE" w:rsidRDefault="003320DE" w:rsidP="003320DE">
            <w:pPr>
              <w:rPr>
                <w:rFonts w:ascii="Arial" w:hAnsi="Arial" w:cs="Arial"/>
                <w:b/>
                <w:bCs/>
                <w:sz w:val="24"/>
                <w:szCs w:val="24"/>
              </w:rPr>
            </w:pPr>
            <w:r w:rsidRPr="003320DE">
              <w:rPr>
                <w:rFonts w:ascii="Arial" w:hAnsi="Arial" w:cs="Arial"/>
                <w:b/>
                <w:bCs/>
                <w:sz w:val="24"/>
                <w:szCs w:val="24"/>
              </w:rPr>
              <w:t>Date</w:t>
            </w:r>
          </w:p>
        </w:tc>
      </w:tr>
      <w:tr w:rsidR="003320DE" w14:paraId="22F9279B" w14:textId="77777777" w:rsidTr="003320DE">
        <w:tc>
          <w:tcPr>
            <w:tcW w:w="3005" w:type="dxa"/>
          </w:tcPr>
          <w:p w14:paraId="790CFAD2" w14:textId="6C429EE8" w:rsidR="003320DE" w:rsidRPr="003320DE" w:rsidRDefault="003320DE" w:rsidP="003320DE">
            <w:pPr>
              <w:rPr>
                <w:rFonts w:ascii="Arial" w:hAnsi="Arial" w:cs="Arial"/>
                <w:i/>
                <w:iCs/>
                <w:sz w:val="24"/>
                <w:szCs w:val="24"/>
              </w:rPr>
            </w:pPr>
            <w:r>
              <w:rPr>
                <w:rFonts w:ascii="Arial" w:hAnsi="Arial" w:cs="Arial"/>
                <w:i/>
                <w:iCs/>
                <w:sz w:val="24"/>
                <w:szCs w:val="24"/>
              </w:rPr>
              <w:t>e.g. US 1 cent</w:t>
            </w:r>
          </w:p>
        </w:tc>
        <w:tc>
          <w:tcPr>
            <w:tcW w:w="3005" w:type="dxa"/>
          </w:tcPr>
          <w:p w14:paraId="01FF349E" w14:textId="631AB131" w:rsidR="003320DE" w:rsidRPr="003320DE" w:rsidRDefault="003320DE" w:rsidP="003320DE">
            <w:pPr>
              <w:rPr>
                <w:rFonts w:ascii="Arial" w:hAnsi="Arial" w:cs="Arial"/>
                <w:i/>
                <w:iCs/>
                <w:sz w:val="24"/>
                <w:szCs w:val="24"/>
              </w:rPr>
            </w:pPr>
            <w:r w:rsidRPr="003320DE">
              <w:rPr>
                <w:rFonts w:ascii="Arial" w:hAnsi="Arial" w:cs="Arial"/>
                <w:i/>
                <w:iCs/>
                <w:sz w:val="24"/>
                <w:szCs w:val="24"/>
              </w:rPr>
              <w:t>e.g. Copper</w:t>
            </w:r>
          </w:p>
        </w:tc>
        <w:tc>
          <w:tcPr>
            <w:tcW w:w="3006" w:type="dxa"/>
          </w:tcPr>
          <w:p w14:paraId="36923B49" w14:textId="777F57AD" w:rsidR="003320DE" w:rsidRPr="003320DE" w:rsidRDefault="003320DE" w:rsidP="003320DE">
            <w:pPr>
              <w:rPr>
                <w:rFonts w:ascii="Arial" w:hAnsi="Arial" w:cs="Arial"/>
                <w:i/>
                <w:iCs/>
                <w:sz w:val="24"/>
                <w:szCs w:val="24"/>
              </w:rPr>
            </w:pPr>
            <w:r w:rsidRPr="003320DE">
              <w:rPr>
                <w:rFonts w:ascii="Arial" w:hAnsi="Arial" w:cs="Arial"/>
                <w:i/>
                <w:iCs/>
                <w:sz w:val="24"/>
                <w:szCs w:val="24"/>
              </w:rPr>
              <w:t>e.g. 2001</w:t>
            </w:r>
          </w:p>
        </w:tc>
      </w:tr>
      <w:tr w:rsidR="003320DE" w14:paraId="3EFCF29B" w14:textId="77777777" w:rsidTr="003320DE">
        <w:tc>
          <w:tcPr>
            <w:tcW w:w="3005" w:type="dxa"/>
          </w:tcPr>
          <w:p w14:paraId="4B7125BF" w14:textId="77777777" w:rsidR="003320DE" w:rsidRDefault="003320DE" w:rsidP="003320DE">
            <w:pPr>
              <w:rPr>
                <w:rFonts w:ascii="Arial" w:hAnsi="Arial" w:cs="Arial"/>
                <w:sz w:val="24"/>
                <w:szCs w:val="24"/>
              </w:rPr>
            </w:pPr>
          </w:p>
        </w:tc>
        <w:tc>
          <w:tcPr>
            <w:tcW w:w="3005" w:type="dxa"/>
          </w:tcPr>
          <w:p w14:paraId="4EC1F251" w14:textId="77777777" w:rsidR="003320DE" w:rsidRDefault="003320DE" w:rsidP="003320DE">
            <w:pPr>
              <w:rPr>
                <w:rFonts w:ascii="Arial" w:hAnsi="Arial" w:cs="Arial"/>
                <w:sz w:val="24"/>
                <w:szCs w:val="24"/>
              </w:rPr>
            </w:pPr>
          </w:p>
        </w:tc>
        <w:tc>
          <w:tcPr>
            <w:tcW w:w="3006" w:type="dxa"/>
          </w:tcPr>
          <w:p w14:paraId="0179F6C7" w14:textId="77777777" w:rsidR="003320DE" w:rsidRDefault="003320DE" w:rsidP="003320DE">
            <w:pPr>
              <w:rPr>
                <w:rFonts w:ascii="Arial" w:hAnsi="Arial" w:cs="Arial"/>
                <w:sz w:val="24"/>
                <w:szCs w:val="24"/>
              </w:rPr>
            </w:pPr>
          </w:p>
        </w:tc>
      </w:tr>
      <w:tr w:rsidR="003320DE" w14:paraId="280A61DD" w14:textId="77777777" w:rsidTr="003320DE">
        <w:tc>
          <w:tcPr>
            <w:tcW w:w="3005" w:type="dxa"/>
          </w:tcPr>
          <w:p w14:paraId="08F3F4A3" w14:textId="77777777" w:rsidR="003320DE" w:rsidRDefault="003320DE" w:rsidP="003320DE">
            <w:pPr>
              <w:rPr>
                <w:rFonts w:ascii="Arial" w:hAnsi="Arial" w:cs="Arial"/>
                <w:sz w:val="24"/>
                <w:szCs w:val="24"/>
              </w:rPr>
            </w:pPr>
          </w:p>
        </w:tc>
        <w:tc>
          <w:tcPr>
            <w:tcW w:w="3005" w:type="dxa"/>
          </w:tcPr>
          <w:p w14:paraId="11FCC55E" w14:textId="77777777" w:rsidR="003320DE" w:rsidRDefault="003320DE" w:rsidP="003320DE">
            <w:pPr>
              <w:rPr>
                <w:rFonts w:ascii="Arial" w:hAnsi="Arial" w:cs="Arial"/>
                <w:sz w:val="24"/>
                <w:szCs w:val="24"/>
              </w:rPr>
            </w:pPr>
          </w:p>
        </w:tc>
        <w:tc>
          <w:tcPr>
            <w:tcW w:w="3006" w:type="dxa"/>
          </w:tcPr>
          <w:p w14:paraId="292C6ACF" w14:textId="77777777" w:rsidR="003320DE" w:rsidRDefault="003320DE" w:rsidP="003320DE">
            <w:pPr>
              <w:rPr>
                <w:rFonts w:ascii="Arial" w:hAnsi="Arial" w:cs="Arial"/>
                <w:sz w:val="24"/>
                <w:szCs w:val="24"/>
              </w:rPr>
            </w:pPr>
          </w:p>
        </w:tc>
      </w:tr>
      <w:tr w:rsidR="003320DE" w14:paraId="5D01CEEB" w14:textId="77777777" w:rsidTr="003320DE">
        <w:tc>
          <w:tcPr>
            <w:tcW w:w="3005" w:type="dxa"/>
          </w:tcPr>
          <w:p w14:paraId="31592CE2" w14:textId="77777777" w:rsidR="003320DE" w:rsidRDefault="003320DE" w:rsidP="003320DE">
            <w:pPr>
              <w:rPr>
                <w:rFonts w:ascii="Arial" w:hAnsi="Arial" w:cs="Arial"/>
                <w:sz w:val="24"/>
                <w:szCs w:val="24"/>
              </w:rPr>
            </w:pPr>
          </w:p>
        </w:tc>
        <w:tc>
          <w:tcPr>
            <w:tcW w:w="3005" w:type="dxa"/>
          </w:tcPr>
          <w:p w14:paraId="451BAC86" w14:textId="77777777" w:rsidR="003320DE" w:rsidRDefault="003320DE" w:rsidP="003320DE">
            <w:pPr>
              <w:rPr>
                <w:rFonts w:ascii="Arial" w:hAnsi="Arial" w:cs="Arial"/>
                <w:sz w:val="24"/>
                <w:szCs w:val="24"/>
              </w:rPr>
            </w:pPr>
          </w:p>
        </w:tc>
        <w:tc>
          <w:tcPr>
            <w:tcW w:w="3006" w:type="dxa"/>
          </w:tcPr>
          <w:p w14:paraId="51B66306" w14:textId="77777777" w:rsidR="003320DE" w:rsidRDefault="003320DE" w:rsidP="003320DE">
            <w:pPr>
              <w:rPr>
                <w:rFonts w:ascii="Arial" w:hAnsi="Arial" w:cs="Arial"/>
                <w:sz w:val="24"/>
                <w:szCs w:val="24"/>
              </w:rPr>
            </w:pPr>
          </w:p>
        </w:tc>
      </w:tr>
    </w:tbl>
    <w:p w14:paraId="30CD380F" w14:textId="77777777" w:rsidR="003320DE" w:rsidRPr="003320DE" w:rsidRDefault="003320DE" w:rsidP="003320DE">
      <w:pPr>
        <w:rPr>
          <w:rFonts w:ascii="Arial" w:hAnsi="Arial" w:cs="Arial"/>
          <w:sz w:val="24"/>
          <w:szCs w:val="24"/>
        </w:rPr>
      </w:pPr>
    </w:p>
    <w:p w14:paraId="0C4D4312" w14:textId="677F8A3F" w:rsidR="0050277A" w:rsidRDefault="003320DE" w:rsidP="003320DE">
      <w:pPr>
        <w:rPr>
          <w:rFonts w:ascii="Arial" w:hAnsi="Arial" w:cs="Arial"/>
          <w:sz w:val="24"/>
          <w:szCs w:val="24"/>
          <w:u w:val="single"/>
        </w:rPr>
      </w:pPr>
      <w:r>
        <w:rPr>
          <w:rFonts w:ascii="Arial" w:hAnsi="Arial" w:cs="Arial"/>
          <w:sz w:val="24"/>
          <w:szCs w:val="24"/>
          <w:u w:val="single"/>
        </w:rPr>
        <w:t>Questions</w:t>
      </w:r>
    </w:p>
    <w:p w14:paraId="22E77B57" w14:textId="0F77B7F6" w:rsidR="003320DE" w:rsidRPr="003320DE" w:rsidRDefault="003320DE" w:rsidP="003320DE">
      <w:pPr>
        <w:rPr>
          <w:rFonts w:ascii="Arial" w:hAnsi="Arial" w:cs="Arial"/>
          <w:sz w:val="24"/>
          <w:szCs w:val="24"/>
        </w:rPr>
      </w:pPr>
      <w:r w:rsidRPr="003320DE">
        <w:rPr>
          <w:rFonts w:ascii="Arial" w:hAnsi="Arial" w:cs="Arial"/>
          <w:sz w:val="24"/>
          <w:szCs w:val="24"/>
        </w:rPr>
        <w:t xml:space="preserve">For the UK coins that are magnetic, are these </w:t>
      </w:r>
      <w:r w:rsidR="00AC294E">
        <w:rPr>
          <w:rFonts w:ascii="Arial" w:hAnsi="Arial" w:cs="Arial"/>
          <w:sz w:val="24"/>
          <w:szCs w:val="24"/>
        </w:rPr>
        <w:t xml:space="preserve">results </w:t>
      </w:r>
      <w:r w:rsidRPr="003320DE">
        <w:rPr>
          <w:rFonts w:ascii="Arial" w:hAnsi="Arial" w:cs="Arial"/>
          <w:sz w:val="24"/>
          <w:szCs w:val="24"/>
        </w:rPr>
        <w:t xml:space="preserve">consistent with the </w:t>
      </w:r>
      <w:r w:rsidR="00AC294E">
        <w:rPr>
          <w:rFonts w:ascii="Arial" w:hAnsi="Arial" w:cs="Arial"/>
          <w:sz w:val="24"/>
          <w:szCs w:val="24"/>
        </w:rPr>
        <w:t xml:space="preserve">coin compositions in </w:t>
      </w:r>
      <w:r w:rsidRPr="003320DE">
        <w:rPr>
          <w:rFonts w:ascii="Arial" w:hAnsi="Arial" w:cs="Arial"/>
          <w:sz w:val="24"/>
          <w:szCs w:val="24"/>
        </w:rPr>
        <w:t>presentation given on coins and counterfeiting?</w:t>
      </w:r>
    </w:p>
    <w:p w14:paraId="4C84CAC6" w14:textId="7ED921CB" w:rsidR="003320DE" w:rsidRDefault="003320DE" w:rsidP="003320DE">
      <w:pPr>
        <w:rPr>
          <w:rFonts w:ascii="Arial" w:hAnsi="Arial" w:cs="Arial"/>
          <w:sz w:val="24"/>
          <w:szCs w:val="24"/>
        </w:rPr>
      </w:pPr>
      <w:r>
        <w:rPr>
          <w:rFonts w:ascii="Arial" w:hAnsi="Arial" w:cs="Arial"/>
          <w:sz w:val="24"/>
          <w:szCs w:val="24"/>
        </w:rPr>
        <w:t>For the foreign coins that are magnetic, do some research and see if you would expect them to contain magnetic materials</w:t>
      </w:r>
      <w:r w:rsidR="00AC294E">
        <w:rPr>
          <w:rFonts w:ascii="Arial" w:hAnsi="Arial" w:cs="Arial"/>
          <w:sz w:val="24"/>
          <w:szCs w:val="24"/>
        </w:rPr>
        <w:t>.</w:t>
      </w:r>
    </w:p>
    <w:p w14:paraId="02DCD99A" w14:textId="3C6E765C" w:rsidR="003320DE" w:rsidRPr="003320DE" w:rsidRDefault="003320DE" w:rsidP="003320DE">
      <w:pPr>
        <w:rPr>
          <w:rFonts w:ascii="Arial" w:hAnsi="Arial" w:cs="Arial"/>
          <w:sz w:val="24"/>
          <w:szCs w:val="24"/>
        </w:rPr>
      </w:pPr>
      <w:r>
        <w:rPr>
          <w:rFonts w:ascii="Arial" w:hAnsi="Arial" w:cs="Arial"/>
          <w:sz w:val="24"/>
          <w:szCs w:val="24"/>
        </w:rPr>
        <w:t>Is it possible that any of the coins you have examined are counterfeit?</w:t>
      </w:r>
    </w:p>
    <w:p w14:paraId="1F279EF3" w14:textId="77777777" w:rsidR="003320DE" w:rsidRDefault="003320DE" w:rsidP="007E0423">
      <w:pPr>
        <w:rPr>
          <w:rFonts w:ascii="Arial" w:hAnsi="Arial" w:cs="Arial"/>
          <w:sz w:val="24"/>
          <w:szCs w:val="24"/>
        </w:rPr>
      </w:pPr>
    </w:p>
    <w:p w14:paraId="5F4C868F" w14:textId="77777777" w:rsidR="003320DE" w:rsidRDefault="003320DE" w:rsidP="007E0423">
      <w:pPr>
        <w:rPr>
          <w:rFonts w:ascii="Arial" w:hAnsi="Arial" w:cs="Arial"/>
          <w:sz w:val="24"/>
          <w:szCs w:val="24"/>
        </w:rPr>
      </w:pPr>
    </w:p>
    <w:p w14:paraId="5A290CAC" w14:textId="77777777" w:rsidR="003320DE" w:rsidRDefault="003320DE" w:rsidP="007E0423">
      <w:pPr>
        <w:rPr>
          <w:rFonts w:ascii="Arial" w:hAnsi="Arial" w:cs="Arial"/>
          <w:sz w:val="24"/>
          <w:szCs w:val="24"/>
        </w:rPr>
      </w:pPr>
    </w:p>
    <w:p w14:paraId="42D38BA2" w14:textId="2702D4A9" w:rsidR="007E0423" w:rsidRPr="003320DE" w:rsidRDefault="003320DE" w:rsidP="007E0423">
      <w:pPr>
        <w:rPr>
          <w:rFonts w:ascii="Arial" w:hAnsi="Arial" w:cs="Arial"/>
          <w:b/>
          <w:bCs/>
          <w:sz w:val="24"/>
          <w:szCs w:val="24"/>
        </w:rPr>
      </w:pPr>
      <w:r w:rsidRPr="003320DE">
        <w:rPr>
          <w:rFonts w:ascii="Arial" w:hAnsi="Arial" w:cs="Arial"/>
          <w:b/>
          <w:bCs/>
          <w:sz w:val="24"/>
          <w:szCs w:val="24"/>
        </w:rPr>
        <w:t>Electrochemistry</w:t>
      </w:r>
    </w:p>
    <w:p w14:paraId="48A09264" w14:textId="6CF155F3" w:rsidR="007E0423" w:rsidRPr="00EF2466" w:rsidRDefault="00C27D93" w:rsidP="007E0423">
      <w:pPr>
        <w:rPr>
          <w:rFonts w:ascii="Arial" w:hAnsi="Arial" w:cs="Arial"/>
          <w:sz w:val="24"/>
          <w:szCs w:val="24"/>
        </w:rPr>
      </w:pPr>
      <w:r>
        <w:rPr>
          <w:rFonts w:ascii="Arial" w:hAnsi="Arial" w:cs="Arial"/>
          <w:sz w:val="24"/>
          <w:szCs w:val="24"/>
        </w:rPr>
        <w:t xml:space="preserve">This experiment supports the lecture on Electrochemistry given in the Chemistry part of the Core &amp; Materials module. We are going to look at two aspects of electrochemistry, firstly to </w:t>
      </w:r>
      <w:r w:rsidR="00AC294E">
        <w:rPr>
          <w:rFonts w:ascii="Arial" w:hAnsi="Arial" w:cs="Arial"/>
          <w:sz w:val="24"/>
          <w:szCs w:val="24"/>
        </w:rPr>
        <w:t xml:space="preserve">react away the oxide layer formed on copper coins that makes them look dull, and the to use to dissolved copper ions to plate an iron nail with a thin layer of copper metal. </w:t>
      </w:r>
    </w:p>
    <w:p w14:paraId="626F1758" w14:textId="77777777" w:rsidR="007847AE" w:rsidRDefault="007847AE" w:rsidP="007E0423">
      <w:pPr>
        <w:rPr>
          <w:rFonts w:ascii="Arial" w:hAnsi="Arial" w:cs="Arial"/>
          <w:sz w:val="24"/>
          <w:szCs w:val="24"/>
        </w:rPr>
      </w:pPr>
    </w:p>
    <w:p w14:paraId="459C1BCF" w14:textId="137AA094" w:rsidR="003320DE" w:rsidRPr="003320DE" w:rsidRDefault="003320DE" w:rsidP="007E0423">
      <w:pPr>
        <w:rPr>
          <w:rFonts w:ascii="Arial" w:hAnsi="Arial" w:cs="Arial"/>
          <w:sz w:val="24"/>
          <w:szCs w:val="24"/>
          <w:u w:val="single"/>
        </w:rPr>
      </w:pPr>
      <w:r w:rsidRPr="003320DE">
        <w:rPr>
          <w:rFonts w:ascii="Arial" w:hAnsi="Arial" w:cs="Arial"/>
          <w:sz w:val="24"/>
          <w:szCs w:val="24"/>
          <w:u w:val="single"/>
        </w:rPr>
        <w:t>Equipment</w:t>
      </w:r>
    </w:p>
    <w:p w14:paraId="1612C052" w14:textId="1ED1EDF3" w:rsidR="007E0423" w:rsidRDefault="007E0423" w:rsidP="007E0423">
      <w:pPr>
        <w:rPr>
          <w:rFonts w:ascii="Arial" w:hAnsi="Arial" w:cs="Arial"/>
          <w:sz w:val="24"/>
          <w:szCs w:val="24"/>
        </w:rPr>
      </w:pPr>
      <w:r w:rsidRPr="00EF2466">
        <w:rPr>
          <w:rFonts w:ascii="Arial" w:hAnsi="Arial" w:cs="Arial"/>
          <w:sz w:val="24"/>
          <w:szCs w:val="24"/>
        </w:rPr>
        <w:t>Ceramic or plastic bowl</w:t>
      </w:r>
    </w:p>
    <w:p w14:paraId="4B00FA6B" w14:textId="77777777" w:rsidR="007847AE" w:rsidRPr="00EF2466" w:rsidRDefault="007847AE" w:rsidP="007847AE">
      <w:pPr>
        <w:rPr>
          <w:rFonts w:ascii="Arial" w:hAnsi="Arial" w:cs="Arial"/>
          <w:sz w:val="24"/>
          <w:szCs w:val="24"/>
        </w:rPr>
      </w:pPr>
      <w:r w:rsidRPr="00EF2466">
        <w:rPr>
          <w:rFonts w:ascii="Arial" w:hAnsi="Arial" w:cs="Arial"/>
          <w:sz w:val="24"/>
          <w:szCs w:val="24"/>
        </w:rPr>
        <w:t>Paper towels</w:t>
      </w:r>
    </w:p>
    <w:p w14:paraId="76A24A15" w14:textId="7F93BF32" w:rsidR="007847AE" w:rsidRDefault="007847AE" w:rsidP="007E0423">
      <w:pPr>
        <w:rPr>
          <w:rFonts w:ascii="Arial" w:hAnsi="Arial" w:cs="Arial"/>
          <w:sz w:val="24"/>
          <w:szCs w:val="24"/>
        </w:rPr>
      </w:pPr>
    </w:p>
    <w:p w14:paraId="621AE9AF" w14:textId="1C33FC07" w:rsidR="007847AE" w:rsidRPr="007847AE" w:rsidRDefault="007847AE" w:rsidP="007E0423">
      <w:pPr>
        <w:rPr>
          <w:rFonts w:ascii="Arial" w:hAnsi="Arial" w:cs="Arial"/>
          <w:sz w:val="24"/>
          <w:szCs w:val="24"/>
          <w:u w:val="single"/>
        </w:rPr>
      </w:pPr>
      <w:r w:rsidRPr="007847AE">
        <w:rPr>
          <w:rFonts w:ascii="Arial" w:hAnsi="Arial" w:cs="Arial"/>
          <w:sz w:val="24"/>
          <w:szCs w:val="24"/>
          <w:u w:val="single"/>
        </w:rPr>
        <w:t>Materials</w:t>
      </w:r>
    </w:p>
    <w:p w14:paraId="6868D11E" w14:textId="77777777" w:rsidR="007E0423" w:rsidRPr="00EF2466" w:rsidRDefault="007E0423" w:rsidP="007E0423">
      <w:pPr>
        <w:rPr>
          <w:rFonts w:ascii="Arial" w:hAnsi="Arial" w:cs="Arial"/>
          <w:sz w:val="24"/>
          <w:szCs w:val="24"/>
        </w:rPr>
      </w:pPr>
      <w:r w:rsidRPr="00EF2466">
        <w:rPr>
          <w:rFonts w:ascii="Arial" w:hAnsi="Arial" w:cs="Arial"/>
          <w:sz w:val="24"/>
          <w:szCs w:val="24"/>
        </w:rPr>
        <w:t>Vinegar</w:t>
      </w:r>
    </w:p>
    <w:p w14:paraId="182B691B" w14:textId="77777777" w:rsidR="007E0423" w:rsidRPr="00EF2466" w:rsidRDefault="007E0423" w:rsidP="007E0423">
      <w:pPr>
        <w:rPr>
          <w:rFonts w:ascii="Arial" w:hAnsi="Arial" w:cs="Arial"/>
          <w:sz w:val="24"/>
          <w:szCs w:val="24"/>
        </w:rPr>
      </w:pPr>
      <w:r w:rsidRPr="00EF2466">
        <w:rPr>
          <w:rFonts w:ascii="Arial" w:hAnsi="Arial" w:cs="Arial"/>
          <w:sz w:val="24"/>
          <w:szCs w:val="24"/>
        </w:rPr>
        <w:t>Salt</w:t>
      </w:r>
    </w:p>
    <w:p w14:paraId="546BF84A" w14:textId="116341A0" w:rsidR="007E0423" w:rsidRPr="00EF2466" w:rsidRDefault="007847AE" w:rsidP="007E0423">
      <w:pPr>
        <w:rPr>
          <w:rFonts w:ascii="Arial" w:hAnsi="Arial" w:cs="Arial"/>
          <w:sz w:val="24"/>
          <w:szCs w:val="24"/>
        </w:rPr>
      </w:pPr>
      <w:r>
        <w:rPr>
          <w:rFonts w:ascii="Arial" w:hAnsi="Arial" w:cs="Arial"/>
          <w:sz w:val="24"/>
          <w:szCs w:val="24"/>
        </w:rPr>
        <w:t>Copper coins (1p and 2p coins, as used and dull as possible)</w:t>
      </w:r>
    </w:p>
    <w:p w14:paraId="08FC2000" w14:textId="2236CEA3" w:rsidR="007E0423" w:rsidRDefault="007E0423" w:rsidP="007E0423">
      <w:pPr>
        <w:rPr>
          <w:rFonts w:ascii="Arial" w:hAnsi="Arial" w:cs="Arial"/>
          <w:sz w:val="24"/>
          <w:szCs w:val="24"/>
        </w:rPr>
      </w:pPr>
      <w:r w:rsidRPr="00EF2466">
        <w:rPr>
          <w:rFonts w:ascii="Arial" w:hAnsi="Arial" w:cs="Arial"/>
          <w:sz w:val="24"/>
          <w:szCs w:val="24"/>
        </w:rPr>
        <w:t>Ungalvanized iron nail</w:t>
      </w:r>
    </w:p>
    <w:p w14:paraId="2BA1F4D2" w14:textId="1014CCA7" w:rsidR="00F62CBA" w:rsidRDefault="00F62CBA" w:rsidP="007E0423">
      <w:pPr>
        <w:rPr>
          <w:rFonts w:ascii="Arial" w:hAnsi="Arial" w:cs="Arial"/>
          <w:sz w:val="24"/>
          <w:szCs w:val="24"/>
        </w:rPr>
      </w:pPr>
      <w:r>
        <w:rPr>
          <w:noProof/>
        </w:rPr>
        <w:drawing>
          <wp:inline distT="0" distB="0" distL="0" distR="0" wp14:anchorId="0ABAE3FB" wp14:editId="4CACDF95">
            <wp:extent cx="3583622" cy="2686327"/>
            <wp:effectExtent l="0" t="8572" r="8572" b="8573"/>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3590378" cy="2691392"/>
                    </a:xfrm>
                    <a:prstGeom prst="rect">
                      <a:avLst/>
                    </a:prstGeom>
                    <a:noFill/>
                    <a:ln>
                      <a:noFill/>
                    </a:ln>
                  </pic:spPr>
                </pic:pic>
              </a:graphicData>
            </a:graphic>
          </wp:inline>
        </w:drawing>
      </w:r>
      <w:r>
        <w:rPr>
          <w:rFonts w:ascii="Arial" w:hAnsi="Arial" w:cs="Arial"/>
          <w:sz w:val="24"/>
          <w:szCs w:val="24"/>
        </w:rPr>
        <w:t xml:space="preserve"> </w:t>
      </w:r>
      <w:r>
        <w:rPr>
          <w:noProof/>
        </w:rPr>
        <w:drawing>
          <wp:inline distT="0" distB="0" distL="0" distR="0" wp14:anchorId="2BB0E011" wp14:editId="02BCAE6E">
            <wp:extent cx="2935218" cy="22002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7261" cy="2201807"/>
                    </a:xfrm>
                    <a:prstGeom prst="rect">
                      <a:avLst/>
                    </a:prstGeom>
                    <a:noFill/>
                    <a:ln>
                      <a:noFill/>
                    </a:ln>
                  </pic:spPr>
                </pic:pic>
              </a:graphicData>
            </a:graphic>
          </wp:inline>
        </w:drawing>
      </w:r>
    </w:p>
    <w:p w14:paraId="105D0EF8" w14:textId="5D13F1C5" w:rsidR="007847AE" w:rsidRDefault="007847AE" w:rsidP="007E0423">
      <w:pPr>
        <w:rPr>
          <w:rFonts w:ascii="Arial" w:hAnsi="Arial" w:cs="Arial"/>
          <w:sz w:val="24"/>
          <w:szCs w:val="24"/>
        </w:rPr>
      </w:pPr>
    </w:p>
    <w:p w14:paraId="230BB710" w14:textId="3CB36BE1" w:rsidR="007847AE" w:rsidRPr="007847AE" w:rsidRDefault="007847AE" w:rsidP="007E0423">
      <w:pPr>
        <w:rPr>
          <w:rFonts w:ascii="Arial" w:hAnsi="Arial" w:cs="Arial"/>
          <w:sz w:val="24"/>
          <w:szCs w:val="24"/>
          <w:u w:val="single"/>
        </w:rPr>
      </w:pPr>
      <w:r w:rsidRPr="007847AE">
        <w:rPr>
          <w:rFonts w:ascii="Arial" w:hAnsi="Arial" w:cs="Arial"/>
          <w:sz w:val="24"/>
          <w:szCs w:val="24"/>
          <w:u w:val="single"/>
        </w:rPr>
        <w:lastRenderedPageBreak/>
        <w:t>Method</w:t>
      </w:r>
    </w:p>
    <w:p w14:paraId="575A58BE" w14:textId="1B7C7420" w:rsidR="007847AE" w:rsidRDefault="007E0423" w:rsidP="007847AE">
      <w:pPr>
        <w:pStyle w:val="ListParagraph"/>
        <w:numPr>
          <w:ilvl w:val="0"/>
          <w:numId w:val="17"/>
        </w:numPr>
        <w:rPr>
          <w:rFonts w:ascii="Arial" w:hAnsi="Arial" w:cs="Arial"/>
          <w:sz w:val="24"/>
          <w:szCs w:val="24"/>
        </w:rPr>
      </w:pPr>
      <w:r w:rsidRPr="007847AE">
        <w:rPr>
          <w:rFonts w:ascii="Arial" w:hAnsi="Arial" w:cs="Arial"/>
          <w:sz w:val="24"/>
          <w:szCs w:val="24"/>
        </w:rPr>
        <w:t xml:space="preserve">Fill the bottom of the bowl with vinegar, stir in a teaspoon of salt, and then put 10-15 </w:t>
      </w:r>
      <w:r w:rsidR="00BB0F5D">
        <w:rPr>
          <w:rFonts w:ascii="Arial" w:hAnsi="Arial" w:cs="Arial"/>
          <w:sz w:val="24"/>
          <w:szCs w:val="24"/>
        </w:rPr>
        <w:t>copper coins</w:t>
      </w:r>
      <w:r w:rsidRPr="007847AE">
        <w:rPr>
          <w:rFonts w:ascii="Arial" w:hAnsi="Arial" w:cs="Arial"/>
          <w:sz w:val="24"/>
          <w:szCs w:val="24"/>
        </w:rPr>
        <w:t xml:space="preserve"> in. </w:t>
      </w:r>
    </w:p>
    <w:p w14:paraId="107FB204" w14:textId="7D4D0770" w:rsidR="00F62CBA" w:rsidRPr="00F62CBA" w:rsidRDefault="00F62CBA" w:rsidP="00F62CBA">
      <w:pPr>
        <w:rPr>
          <w:rFonts w:ascii="Arial" w:hAnsi="Arial" w:cs="Arial"/>
          <w:sz w:val="24"/>
          <w:szCs w:val="24"/>
        </w:rPr>
      </w:pPr>
      <w:r>
        <w:rPr>
          <w:noProof/>
        </w:rPr>
        <w:drawing>
          <wp:inline distT="0" distB="0" distL="0" distR="0" wp14:anchorId="538F1521" wp14:editId="0D2E2CDB">
            <wp:extent cx="2719725" cy="2038739"/>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24659" cy="2042438"/>
                    </a:xfrm>
                    <a:prstGeom prst="rect">
                      <a:avLst/>
                    </a:prstGeom>
                    <a:noFill/>
                    <a:ln>
                      <a:noFill/>
                    </a:ln>
                  </pic:spPr>
                </pic:pic>
              </a:graphicData>
            </a:graphic>
          </wp:inline>
        </w:drawing>
      </w:r>
      <w:r>
        <w:rPr>
          <w:rFonts w:ascii="Arial" w:hAnsi="Arial" w:cs="Arial"/>
          <w:sz w:val="24"/>
          <w:szCs w:val="24"/>
        </w:rPr>
        <w:t xml:space="preserve"> </w:t>
      </w:r>
      <w:r>
        <w:rPr>
          <w:noProof/>
        </w:rPr>
        <w:drawing>
          <wp:inline distT="0" distB="0" distL="0" distR="0" wp14:anchorId="3404BEEB" wp14:editId="74177455">
            <wp:extent cx="2733675" cy="2049195"/>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7337" cy="2051940"/>
                    </a:xfrm>
                    <a:prstGeom prst="rect">
                      <a:avLst/>
                    </a:prstGeom>
                    <a:noFill/>
                    <a:ln>
                      <a:noFill/>
                    </a:ln>
                  </pic:spPr>
                </pic:pic>
              </a:graphicData>
            </a:graphic>
          </wp:inline>
        </w:drawing>
      </w:r>
    </w:p>
    <w:p w14:paraId="1821950F" w14:textId="77777777" w:rsidR="007847AE" w:rsidRPr="007847AE" w:rsidRDefault="007847AE" w:rsidP="007847AE">
      <w:pPr>
        <w:pStyle w:val="ListParagraph"/>
        <w:rPr>
          <w:rFonts w:ascii="Arial" w:hAnsi="Arial" w:cs="Arial"/>
          <w:sz w:val="24"/>
          <w:szCs w:val="24"/>
        </w:rPr>
      </w:pPr>
    </w:p>
    <w:p w14:paraId="1F4D70C5" w14:textId="6D7DDCCF" w:rsidR="007847AE" w:rsidRDefault="007E0423" w:rsidP="007847AE">
      <w:pPr>
        <w:pStyle w:val="ListParagraph"/>
        <w:numPr>
          <w:ilvl w:val="0"/>
          <w:numId w:val="17"/>
        </w:numPr>
        <w:rPr>
          <w:rFonts w:ascii="Arial" w:hAnsi="Arial" w:cs="Arial"/>
          <w:sz w:val="24"/>
          <w:szCs w:val="24"/>
        </w:rPr>
      </w:pPr>
      <w:r w:rsidRPr="007847AE">
        <w:rPr>
          <w:rFonts w:ascii="Arial" w:hAnsi="Arial" w:cs="Arial"/>
          <w:sz w:val="24"/>
          <w:szCs w:val="24"/>
        </w:rPr>
        <w:t>Le</w:t>
      </w:r>
      <w:r w:rsidR="00BB0F5D">
        <w:rPr>
          <w:rFonts w:ascii="Arial" w:hAnsi="Arial" w:cs="Arial"/>
          <w:sz w:val="24"/>
          <w:szCs w:val="24"/>
        </w:rPr>
        <w:t>ave the copper coins in the solution</w:t>
      </w:r>
      <w:r w:rsidRPr="007847AE">
        <w:rPr>
          <w:rFonts w:ascii="Arial" w:hAnsi="Arial" w:cs="Arial"/>
          <w:sz w:val="24"/>
          <w:szCs w:val="24"/>
        </w:rPr>
        <w:t xml:space="preserve"> for five minutes, then take them out and </w:t>
      </w:r>
      <w:r w:rsidR="00BB0F5D">
        <w:rPr>
          <w:rFonts w:ascii="Arial" w:hAnsi="Arial" w:cs="Arial"/>
          <w:sz w:val="24"/>
          <w:szCs w:val="24"/>
        </w:rPr>
        <w:t>put</w:t>
      </w:r>
      <w:r w:rsidRPr="007847AE">
        <w:rPr>
          <w:rFonts w:ascii="Arial" w:hAnsi="Arial" w:cs="Arial"/>
          <w:sz w:val="24"/>
          <w:szCs w:val="24"/>
        </w:rPr>
        <w:t xml:space="preserve"> them on a paper towel to dry. </w:t>
      </w:r>
    </w:p>
    <w:p w14:paraId="78EC0B48" w14:textId="3F7B842F" w:rsidR="007847AE" w:rsidRDefault="007847AE" w:rsidP="007847AE">
      <w:pPr>
        <w:pStyle w:val="ListParagraph"/>
        <w:rPr>
          <w:rFonts w:ascii="Arial" w:hAnsi="Arial" w:cs="Arial"/>
          <w:sz w:val="24"/>
          <w:szCs w:val="24"/>
        </w:rPr>
      </w:pPr>
    </w:p>
    <w:p w14:paraId="008AC284" w14:textId="389EC1E9" w:rsidR="00F62CBA" w:rsidRPr="007847AE" w:rsidRDefault="00F62CBA" w:rsidP="007847AE">
      <w:pPr>
        <w:pStyle w:val="ListParagraph"/>
        <w:rPr>
          <w:rFonts w:ascii="Arial" w:hAnsi="Arial" w:cs="Arial"/>
          <w:sz w:val="24"/>
          <w:szCs w:val="24"/>
        </w:rPr>
      </w:pPr>
      <w:r>
        <w:rPr>
          <w:noProof/>
        </w:rPr>
        <w:drawing>
          <wp:inline distT="0" distB="0" distL="0" distR="0" wp14:anchorId="3511CC9F" wp14:editId="4CCBBD84">
            <wp:extent cx="2657475" cy="1992076"/>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1648" cy="1995204"/>
                    </a:xfrm>
                    <a:prstGeom prst="rect">
                      <a:avLst/>
                    </a:prstGeom>
                    <a:noFill/>
                    <a:ln>
                      <a:noFill/>
                    </a:ln>
                  </pic:spPr>
                </pic:pic>
              </a:graphicData>
            </a:graphic>
          </wp:inline>
        </w:drawing>
      </w:r>
      <w:r>
        <w:rPr>
          <w:rFonts w:ascii="Arial" w:hAnsi="Arial" w:cs="Arial"/>
          <w:sz w:val="24"/>
          <w:szCs w:val="24"/>
        </w:rPr>
        <w:t xml:space="preserve"> </w:t>
      </w:r>
    </w:p>
    <w:p w14:paraId="7C46055F" w14:textId="77777777" w:rsidR="00EA0AEE" w:rsidRDefault="007E0423" w:rsidP="007847AE">
      <w:pPr>
        <w:pStyle w:val="ListParagraph"/>
        <w:numPr>
          <w:ilvl w:val="0"/>
          <w:numId w:val="17"/>
        </w:numPr>
        <w:rPr>
          <w:rFonts w:ascii="Arial" w:hAnsi="Arial" w:cs="Arial"/>
          <w:sz w:val="24"/>
          <w:szCs w:val="24"/>
        </w:rPr>
      </w:pPr>
      <w:r w:rsidRPr="007847AE">
        <w:rPr>
          <w:rFonts w:ascii="Arial" w:hAnsi="Arial" w:cs="Arial"/>
          <w:sz w:val="24"/>
          <w:szCs w:val="24"/>
        </w:rPr>
        <w:t xml:space="preserve">The </w:t>
      </w:r>
      <w:r w:rsidR="00C27D93">
        <w:rPr>
          <w:rFonts w:ascii="Arial" w:hAnsi="Arial" w:cs="Arial"/>
          <w:sz w:val="24"/>
          <w:szCs w:val="24"/>
        </w:rPr>
        <w:t>copper coins should now be</w:t>
      </w:r>
      <w:r w:rsidRPr="007847AE">
        <w:rPr>
          <w:rFonts w:ascii="Arial" w:hAnsi="Arial" w:cs="Arial"/>
          <w:sz w:val="24"/>
          <w:szCs w:val="24"/>
        </w:rPr>
        <w:t xml:space="preserve"> much shinier than before</w:t>
      </w:r>
      <w:r w:rsidR="00C27D93">
        <w:rPr>
          <w:rFonts w:ascii="Arial" w:hAnsi="Arial" w:cs="Arial"/>
          <w:sz w:val="24"/>
          <w:szCs w:val="24"/>
        </w:rPr>
        <w:t>.</w:t>
      </w:r>
      <w:r w:rsidRPr="007847AE">
        <w:rPr>
          <w:rFonts w:ascii="Arial" w:hAnsi="Arial" w:cs="Arial"/>
          <w:sz w:val="24"/>
          <w:szCs w:val="24"/>
        </w:rPr>
        <w:t xml:space="preserve"> </w:t>
      </w:r>
      <w:r w:rsidR="00C27D93">
        <w:rPr>
          <w:rFonts w:ascii="Arial" w:hAnsi="Arial" w:cs="Arial"/>
          <w:sz w:val="24"/>
          <w:szCs w:val="24"/>
        </w:rPr>
        <w:t>T</w:t>
      </w:r>
      <w:r w:rsidRPr="007847AE">
        <w:rPr>
          <w:rFonts w:ascii="Arial" w:hAnsi="Arial" w:cs="Arial"/>
          <w:sz w:val="24"/>
          <w:szCs w:val="24"/>
        </w:rPr>
        <w:t xml:space="preserve">his is because vinegar </w:t>
      </w:r>
      <w:r w:rsidR="00C27D93">
        <w:rPr>
          <w:rFonts w:ascii="Arial" w:hAnsi="Arial" w:cs="Arial"/>
          <w:sz w:val="24"/>
          <w:szCs w:val="24"/>
        </w:rPr>
        <w:t>and sodium chloride</w:t>
      </w:r>
      <w:r w:rsidR="00EA0AEE">
        <w:rPr>
          <w:rFonts w:ascii="Arial" w:hAnsi="Arial" w:cs="Arial"/>
          <w:sz w:val="24"/>
          <w:szCs w:val="24"/>
        </w:rPr>
        <w:t xml:space="preserve"> react to form hydrochloric acid. This reacts with the copper oxide formed on the surface of the coins to reveal a fresh copper surface. The reactions occurring are:</w:t>
      </w:r>
    </w:p>
    <w:p w14:paraId="25491B0E" w14:textId="77777777" w:rsidR="00EA0AEE" w:rsidRPr="00EA0AEE" w:rsidRDefault="00EA0AEE" w:rsidP="00EA0AEE">
      <w:pPr>
        <w:pStyle w:val="ListParagraph"/>
        <w:rPr>
          <w:rFonts w:ascii="Arial" w:hAnsi="Arial" w:cs="Arial"/>
          <w:sz w:val="24"/>
          <w:szCs w:val="24"/>
        </w:rPr>
      </w:pPr>
    </w:p>
    <w:p w14:paraId="090B8568" w14:textId="77777777" w:rsidR="00EA0AEE" w:rsidRDefault="00EA0AEE" w:rsidP="00EA0AEE">
      <w:pPr>
        <w:pStyle w:val="ListParagraph"/>
        <w:rPr>
          <w:rFonts w:ascii="Arial" w:hAnsi="Arial" w:cs="Arial"/>
          <w:sz w:val="24"/>
          <w:szCs w:val="24"/>
        </w:rPr>
      </w:pPr>
      <w:r>
        <w:rPr>
          <w:rFonts w:ascii="Arial" w:hAnsi="Arial" w:cs="Arial"/>
          <w:sz w:val="24"/>
          <w:szCs w:val="24"/>
        </w:rPr>
        <w:t>CH</w:t>
      </w:r>
      <w:r w:rsidRPr="00EA0AEE">
        <w:rPr>
          <w:rFonts w:ascii="Arial" w:hAnsi="Arial" w:cs="Arial"/>
          <w:sz w:val="24"/>
          <w:szCs w:val="24"/>
          <w:vertAlign w:val="subscript"/>
        </w:rPr>
        <w:t>3</w:t>
      </w:r>
      <w:r>
        <w:rPr>
          <w:rFonts w:ascii="Arial" w:hAnsi="Arial" w:cs="Arial"/>
          <w:sz w:val="24"/>
          <w:szCs w:val="24"/>
        </w:rPr>
        <w:t>OOH + NaCl → CH</w:t>
      </w:r>
      <w:r w:rsidRPr="00EA0AEE">
        <w:rPr>
          <w:rFonts w:ascii="Arial" w:hAnsi="Arial" w:cs="Arial"/>
          <w:sz w:val="24"/>
          <w:szCs w:val="24"/>
          <w:vertAlign w:val="subscript"/>
        </w:rPr>
        <w:t>3</w:t>
      </w:r>
      <w:r>
        <w:rPr>
          <w:rFonts w:ascii="Arial" w:hAnsi="Arial" w:cs="Arial"/>
          <w:sz w:val="24"/>
          <w:szCs w:val="24"/>
        </w:rPr>
        <w:t xml:space="preserve">OONa + HCl </w:t>
      </w:r>
      <w:r w:rsidRPr="00EA0AEE">
        <w:rPr>
          <w:rFonts w:ascii="Arial" w:hAnsi="Arial" w:cs="Arial"/>
          <w:sz w:val="24"/>
          <w:szCs w:val="24"/>
          <w:vertAlign w:val="subscript"/>
        </w:rPr>
        <w:t>(</w:t>
      </w:r>
      <w:proofErr w:type="spellStart"/>
      <w:r w:rsidRPr="00EA0AEE">
        <w:rPr>
          <w:rFonts w:ascii="Arial" w:hAnsi="Arial" w:cs="Arial"/>
          <w:sz w:val="24"/>
          <w:szCs w:val="24"/>
          <w:vertAlign w:val="subscript"/>
        </w:rPr>
        <w:t>aq</w:t>
      </w:r>
      <w:proofErr w:type="spellEnd"/>
      <w:r w:rsidRPr="00EA0AEE">
        <w:rPr>
          <w:rFonts w:ascii="Arial" w:hAnsi="Arial" w:cs="Arial"/>
          <w:sz w:val="24"/>
          <w:szCs w:val="24"/>
          <w:vertAlign w:val="subscript"/>
        </w:rPr>
        <w:t>)</w:t>
      </w:r>
      <w:r>
        <w:rPr>
          <w:rFonts w:ascii="Arial" w:hAnsi="Arial" w:cs="Arial"/>
          <w:sz w:val="24"/>
          <w:szCs w:val="24"/>
        </w:rPr>
        <w:t xml:space="preserve"> </w:t>
      </w:r>
    </w:p>
    <w:p w14:paraId="07FA046E" w14:textId="77777777" w:rsidR="00F6272F" w:rsidRDefault="00F6272F" w:rsidP="00EA0AEE">
      <w:pPr>
        <w:pStyle w:val="ListParagraph"/>
        <w:rPr>
          <w:rFonts w:ascii="Arial" w:hAnsi="Arial" w:cs="Arial"/>
          <w:sz w:val="24"/>
          <w:szCs w:val="24"/>
        </w:rPr>
      </w:pPr>
      <w:proofErr w:type="spellStart"/>
      <w:r>
        <w:rPr>
          <w:rFonts w:ascii="Arial" w:hAnsi="Arial" w:cs="Arial"/>
          <w:sz w:val="24"/>
          <w:szCs w:val="24"/>
        </w:rPr>
        <w:t>CuO</w:t>
      </w:r>
      <w:proofErr w:type="spellEnd"/>
      <w:r>
        <w:rPr>
          <w:rFonts w:ascii="Arial" w:hAnsi="Arial" w:cs="Arial"/>
          <w:sz w:val="24"/>
          <w:szCs w:val="24"/>
        </w:rPr>
        <w:t xml:space="preserve"> </w:t>
      </w:r>
      <w:r w:rsidRPr="00F6272F">
        <w:rPr>
          <w:rFonts w:ascii="Arial" w:hAnsi="Arial" w:cs="Arial"/>
          <w:sz w:val="24"/>
          <w:szCs w:val="24"/>
          <w:vertAlign w:val="subscript"/>
        </w:rPr>
        <w:t xml:space="preserve">(s) </w:t>
      </w:r>
      <w:r>
        <w:rPr>
          <w:rFonts w:ascii="Arial" w:hAnsi="Arial" w:cs="Arial"/>
          <w:sz w:val="24"/>
          <w:szCs w:val="24"/>
        </w:rPr>
        <w:t>→ Cu</w:t>
      </w:r>
      <w:r w:rsidRPr="00F6272F">
        <w:rPr>
          <w:rFonts w:ascii="Arial" w:hAnsi="Arial" w:cs="Arial"/>
          <w:sz w:val="24"/>
          <w:szCs w:val="24"/>
          <w:vertAlign w:val="superscript"/>
        </w:rPr>
        <w:t xml:space="preserve">2+ </w:t>
      </w:r>
      <w:r>
        <w:rPr>
          <w:rFonts w:ascii="Arial" w:hAnsi="Arial" w:cs="Arial"/>
          <w:sz w:val="24"/>
          <w:szCs w:val="24"/>
        </w:rPr>
        <w:t>+ O</w:t>
      </w:r>
      <w:r w:rsidRPr="00F6272F">
        <w:rPr>
          <w:rFonts w:ascii="Arial" w:hAnsi="Arial" w:cs="Arial"/>
          <w:sz w:val="24"/>
          <w:szCs w:val="24"/>
          <w:vertAlign w:val="superscript"/>
        </w:rPr>
        <w:t>2-</w:t>
      </w:r>
      <w:r>
        <w:rPr>
          <w:rFonts w:ascii="Arial" w:hAnsi="Arial" w:cs="Arial"/>
          <w:sz w:val="24"/>
          <w:szCs w:val="24"/>
        </w:rPr>
        <w:t xml:space="preserve"> (</w:t>
      </w:r>
      <w:proofErr w:type="spellStart"/>
      <w:r>
        <w:rPr>
          <w:rFonts w:ascii="Arial" w:hAnsi="Arial" w:cs="Arial"/>
          <w:sz w:val="24"/>
          <w:szCs w:val="24"/>
        </w:rPr>
        <w:t>aq</w:t>
      </w:r>
      <w:proofErr w:type="spellEnd"/>
      <w:r>
        <w:rPr>
          <w:rFonts w:ascii="Arial" w:hAnsi="Arial" w:cs="Arial"/>
          <w:sz w:val="24"/>
          <w:szCs w:val="24"/>
        </w:rPr>
        <w:t>)</w:t>
      </w:r>
    </w:p>
    <w:p w14:paraId="1B6EEE55" w14:textId="77777777" w:rsidR="00F6272F" w:rsidRDefault="00F6272F" w:rsidP="00EA0AEE">
      <w:pPr>
        <w:pStyle w:val="ListParagraph"/>
        <w:rPr>
          <w:rFonts w:ascii="Arial" w:hAnsi="Arial" w:cs="Arial"/>
          <w:sz w:val="24"/>
          <w:szCs w:val="24"/>
        </w:rPr>
      </w:pPr>
    </w:p>
    <w:p w14:paraId="0F6E4A84" w14:textId="3D81E96D" w:rsidR="00F6272F" w:rsidRDefault="007E0423" w:rsidP="00F6272F">
      <w:pPr>
        <w:pStyle w:val="ListParagraph"/>
        <w:rPr>
          <w:rFonts w:ascii="Arial" w:hAnsi="Arial" w:cs="Arial"/>
          <w:sz w:val="24"/>
          <w:szCs w:val="24"/>
        </w:rPr>
      </w:pPr>
      <w:r w:rsidRPr="007847AE">
        <w:rPr>
          <w:rFonts w:ascii="Arial" w:hAnsi="Arial" w:cs="Arial"/>
          <w:sz w:val="24"/>
          <w:szCs w:val="24"/>
        </w:rPr>
        <w:t xml:space="preserve">However, if you don’t rinse or dry the clean </w:t>
      </w:r>
      <w:r w:rsidR="00F6272F">
        <w:rPr>
          <w:rFonts w:ascii="Arial" w:hAnsi="Arial" w:cs="Arial"/>
          <w:sz w:val="24"/>
          <w:szCs w:val="24"/>
        </w:rPr>
        <w:t>copper coin</w:t>
      </w:r>
      <w:r w:rsidRPr="007847AE">
        <w:rPr>
          <w:rFonts w:ascii="Arial" w:hAnsi="Arial" w:cs="Arial"/>
          <w:sz w:val="24"/>
          <w:szCs w:val="24"/>
        </w:rPr>
        <w:t>s, after a while you should see a blue layer appear on them</w:t>
      </w:r>
      <w:r w:rsidR="00F6272F">
        <w:rPr>
          <w:rFonts w:ascii="Arial" w:hAnsi="Arial" w:cs="Arial"/>
          <w:sz w:val="24"/>
          <w:szCs w:val="24"/>
        </w:rPr>
        <w:t xml:space="preserve">, due to re-oxidation of the </w:t>
      </w:r>
      <w:proofErr w:type="gramStart"/>
      <w:r w:rsidR="00F6272F">
        <w:rPr>
          <w:rFonts w:ascii="Arial" w:hAnsi="Arial" w:cs="Arial"/>
          <w:sz w:val="24"/>
          <w:szCs w:val="24"/>
        </w:rPr>
        <w:t>copper</w:t>
      </w:r>
      <w:proofErr w:type="gramEnd"/>
    </w:p>
    <w:p w14:paraId="3BE4D603" w14:textId="652F760B" w:rsidR="00F62CBA" w:rsidRDefault="00F62CBA" w:rsidP="00F6272F">
      <w:pPr>
        <w:pStyle w:val="ListParagraph"/>
        <w:rPr>
          <w:rFonts w:ascii="Arial" w:hAnsi="Arial" w:cs="Arial"/>
          <w:sz w:val="24"/>
          <w:szCs w:val="24"/>
        </w:rPr>
      </w:pPr>
    </w:p>
    <w:p w14:paraId="68D078E2" w14:textId="442AA68F" w:rsidR="00F62CBA" w:rsidRDefault="00F62CBA" w:rsidP="00F6272F">
      <w:pPr>
        <w:pStyle w:val="ListParagraph"/>
        <w:rPr>
          <w:rFonts w:ascii="Arial" w:hAnsi="Arial" w:cs="Arial"/>
          <w:sz w:val="24"/>
          <w:szCs w:val="24"/>
        </w:rPr>
      </w:pPr>
      <w:r>
        <w:rPr>
          <w:noProof/>
        </w:rPr>
        <w:lastRenderedPageBreak/>
        <w:drawing>
          <wp:inline distT="0" distB="0" distL="0" distR="0" wp14:anchorId="16C1B89E" wp14:editId="4A8C80AA">
            <wp:extent cx="3533775" cy="264896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39022" cy="2652895"/>
                    </a:xfrm>
                    <a:prstGeom prst="rect">
                      <a:avLst/>
                    </a:prstGeom>
                    <a:noFill/>
                    <a:ln>
                      <a:noFill/>
                    </a:ln>
                  </pic:spPr>
                </pic:pic>
              </a:graphicData>
            </a:graphic>
          </wp:inline>
        </w:drawing>
      </w:r>
    </w:p>
    <w:p w14:paraId="1CE89010" w14:textId="77777777" w:rsidR="004834D3" w:rsidRDefault="004834D3" w:rsidP="00F6272F">
      <w:pPr>
        <w:pStyle w:val="ListParagraph"/>
        <w:rPr>
          <w:rFonts w:ascii="Arial" w:hAnsi="Arial" w:cs="Arial"/>
          <w:sz w:val="24"/>
          <w:szCs w:val="24"/>
        </w:rPr>
      </w:pPr>
    </w:p>
    <w:p w14:paraId="37CB12F1" w14:textId="0B30CBA8" w:rsidR="004834D3" w:rsidRDefault="007E0423" w:rsidP="004834D3">
      <w:pPr>
        <w:pStyle w:val="ListParagraph"/>
        <w:numPr>
          <w:ilvl w:val="0"/>
          <w:numId w:val="17"/>
        </w:numPr>
        <w:rPr>
          <w:rFonts w:ascii="Arial" w:hAnsi="Arial" w:cs="Arial"/>
          <w:sz w:val="24"/>
          <w:szCs w:val="24"/>
        </w:rPr>
      </w:pPr>
      <w:r w:rsidRPr="00EF2466">
        <w:rPr>
          <w:rFonts w:ascii="Arial" w:hAnsi="Arial" w:cs="Arial"/>
          <w:sz w:val="24"/>
          <w:szCs w:val="24"/>
        </w:rPr>
        <w:t xml:space="preserve">Now </w:t>
      </w:r>
      <w:r w:rsidR="00AC294E">
        <w:rPr>
          <w:rFonts w:ascii="Arial" w:hAnsi="Arial" w:cs="Arial"/>
          <w:sz w:val="24"/>
          <w:szCs w:val="24"/>
        </w:rPr>
        <w:t>plac</w:t>
      </w:r>
      <w:r w:rsidR="004834D3">
        <w:rPr>
          <w:rFonts w:ascii="Arial" w:hAnsi="Arial" w:cs="Arial"/>
          <w:sz w:val="24"/>
          <w:szCs w:val="24"/>
        </w:rPr>
        <w:t xml:space="preserve">e </w:t>
      </w:r>
      <w:r w:rsidRPr="00EF2466">
        <w:rPr>
          <w:rFonts w:ascii="Arial" w:hAnsi="Arial" w:cs="Arial"/>
          <w:sz w:val="24"/>
          <w:szCs w:val="24"/>
        </w:rPr>
        <w:t>an ungalvanized iron nail in</w:t>
      </w:r>
      <w:r w:rsidR="004834D3">
        <w:rPr>
          <w:rFonts w:ascii="Arial" w:hAnsi="Arial" w:cs="Arial"/>
          <w:sz w:val="24"/>
          <w:szCs w:val="24"/>
        </w:rPr>
        <w:t>to</w:t>
      </w:r>
      <w:r w:rsidRPr="00EF2466">
        <w:rPr>
          <w:rFonts w:ascii="Arial" w:hAnsi="Arial" w:cs="Arial"/>
          <w:sz w:val="24"/>
          <w:szCs w:val="24"/>
        </w:rPr>
        <w:t xml:space="preserve"> the </w:t>
      </w:r>
      <w:r w:rsidR="004834D3">
        <w:rPr>
          <w:rFonts w:ascii="Arial" w:hAnsi="Arial" w:cs="Arial"/>
          <w:sz w:val="24"/>
          <w:szCs w:val="24"/>
        </w:rPr>
        <w:t xml:space="preserve">salt and </w:t>
      </w:r>
      <w:r w:rsidRPr="00EF2466">
        <w:rPr>
          <w:rFonts w:ascii="Arial" w:hAnsi="Arial" w:cs="Arial"/>
          <w:sz w:val="24"/>
          <w:szCs w:val="24"/>
        </w:rPr>
        <w:t>vinegar solution</w:t>
      </w:r>
      <w:r w:rsidR="004834D3">
        <w:rPr>
          <w:rFonts w:ascii="Arial" w:hAnsi="Arial" w:cs="Arial"/>
          <w:sz w:val="24"/>
          <w:szCs w:val="24"/>
        </w:rPr>
        <w:t xml:space="preserve"> you have just used to clean the copper coins</w:t>
      </w:r>
      <w:r w:rsidRPr="00EF2466">
        <w:rPr>
          <w:rFonts w:ascii="Arial" w:hAnsi="Arial" w:cs="Arial"/>
          <w:sz w:val="24"/>
          <w:szCs w:val="24"/>
        </w:rPr>
        <w:t xml:space="preserve">. If you look closely, you will see tiny bubbles along the sides of the nail. Let it sit for 30 minutes and then check to see if there is a dark-brown layer of copper on it. </w:t>
      </w:r>
    </w:p>
    <w:p w14:paraId="6A01B3F6" w14:textId="5E61CC97" w:rsidR="00F62CBA" w:rsidRDefault="00F62CBA" w:rsidP="00F62CBA">
      <w:pPr>
        <w:pStyle w:val="ListParagraph"/>
        <w:rPr>
          <w:rFonts w:ascii="Arial" w:hAnsi="Arial" w:cs="Arial"/>
          <w:sz w:val="24"/>
          <w:szCs w:val="24"/>
        </w:rPr>
      </w:pPr>
    </w:p>
    <w:p w14:paraId="68F2B018" w14:textId="395827CC" w:rsidR="00F62CBA" w:rsidRDefault="00F62CBA" w:rsidP="00F62CBA">
      <w:pPr>
        <w:pStyle w:val="ListParagraph"/>
        <w:rPr>
          <w:rFonts w:ascii="Arial" w:hAnsi="Arial" w:cs="Arial"/>
          <w:sz w:val="24"/>
          <w:szCs w:val="24"/>
        </w:rPr>
      </w:pPr>
      <w:r>
        <w:rPr>
          <w:noProof/>
        </w:rPr>
        <w:drawing>
          <wp:inline distT="0" distB="0" distL="0" distR="0" wp14:anchorId="0F40261C" wp14:editId="320C4419">
            <wp:extent cx="2600325" cy="194923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08039" cy="1955017"/>
                    </a:xfrm>
                    <a:prstGeom prst="rect">
                      <a:avLst/>
                    </a:prstGeom>
                    <a:noFill/>
                    <a:ln>
                      <a:noFill/>
                    </a:ln>
                  </pic:spPr>
                </pic:pic>
              </a:graphicData>
            </a:graphic>
          </wp:inline>
        </w:drawing>
      </w:r>
      <w:r>
        <w:rPr>
          <w:rFonts w:ascii="Arial" w:hAnsi="Arial" w:cs="Arial"/>
          <w:sz w:val="24"/>
          <w:szCs w:val="24"/>
        </w:rPr>
        <w:t xml:space="preserve"> </w:t>
      </w:r>
      <w:r>
        <w:rPr>
          <w:noProof/>
        </w:rPr>
        <w:drawing>
          <wp:inline distT="0" distB="0" distL="0" distR="0" wp14:anchorId="3CA7EA07" wp14:editId="2CC277F4">
            <wp:extent cx="2609850" cy="1956376"/>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5580" cy="1960671"/>
                    </a:xfrm>
                    <a:prstGeom prst="rect">
                      <a:avLst/>
                    </a:prstGeom>
                    <a:noFill/>
                    <a:ln>
                      <a:noFill/>
                    </a:ln>
                  </pic:spPr>
                </pic:pic>
              </a:graphicData>
            </a:graphic>
          </wp:inline>
        </w:drawing>
      </w:r>
    </w:p>
    <w:p w14:paraId="6650ED45" w14:textId="77777777" w:rsidR="004834D3" w:rsidRDefault="004834D3" w:rsidP="004834D3">
      <w:pPr>
        <w:pStyle w:val="ListParagraph"/>
        <w:rPr>
          <w:rFonts w:ascii="Arial" w:hAnsi="Arial" w:cs="Arial"/>
          <w:sz w:val="24"/>
          <w:szCs w:val="24"/>
        </w:rPr>
      </w:pPr>
    </w:p>
    <w:p w14:paraId="59FAA4C4" w14:textId="77777777" w:rsidR="004834D3" w:rsidRDefault="007E0423" w:rsidP="004834D3">
      <w:pPr>
        <w:pStyle w:val="ListParagraph"/>
        <w:numPr>
          <w:ilvl w:val="0"/>
          <w:numId w:val="17"/>
        </w:numPr>
        <w:rPr>
          <w:rFonts w:ascii="Arial" w:hAnsi="Arial" w:cs="Arial"/>
          <w:sz w:val="24"/>
          <w:szCs w:val="24"/>
        </w:rPr>
      </w:pPr>
      <w:r w:rsidRPr="00EF2466">
        <w:rPr>
          <w:rFonts w:ascii="Arial" w:hAnsi="Arial" w:cs="Arial"/>
          <w:sz w:val="24"/>
          <w:szCs w:val="24"/>
        </w:rPr>
        <w:t xml:space="preserve">The vinegar solution contains copper </w:t>
      </w:r>
      <w:r w:rsidR="004834D3">
        <w:rPr>
          <w:rFonts w:ascii="Arial" w:hAnsi="Arial" w:cs="Arial"/>
          <w:sz w:val="24"/>
          <w:szCs w:val="24"/>
        </w:rPr>
        <w:t xml:space="preserve">ions in solution </w:t>
      </w:r>
      <w:r w:rsidRPr="00EF2466">
        <w:rPr>
          <w:rFonts w:ascii="Arial" w:hAnsi="Arial" w:cs="Arial"/>
          <w:sz w:val="24"/>
          <w:szCs w:val="24"/>
        </w:rPr>
        <w:t xml:space="preserve">from the </w:t>
      </w:r>
      <w:r w:rsidR="004834D3">
        <w:rPr>
          <w:rFonts w:ascii="Arial" w:hAnsi="Arial" w:cs="Arial"/>
          <w:sz w:val="24"/>
          <w:szCs w:val="24"/>
        </w:rPr>
        <w:t>copper coin</w:t>
      </w:r>
      <w:r w:rsidRPr="00EF2466">
        <w:rPr>
          <w:rFonts w:ascii="Arial" w:hAnsi="Arial" w:cs="Arial"/>
          <w:sz w:val="24"/>
          <w:szCs w:val="24"/>
        </w:rPr>
        <w:t xml:space="preserve">s that it cleaned. When the solution reacts with the nail, it a chemical </w:t>
      </w:r>
      <w:r w:rsidR="004834D3">
        <w:rPr>
          <w:rFonts w:ascii="Arial" w:hAnsi="Arial" w:cs="Arial"/>
          <w:sz w:val="24"/>
          <w:szCs w:val="24"/>
        </w:rPr>
        <w:t>reaction occurs</w:t>
      </w:r>
      <w:r w:rsidRPr="00EF2466">
        <w:rPr>
          <w:rFonts w:ascii="Arial" w:hAnsi="Arial" w:cs="Arial"/>
          <w:sz w:val="24"/>
          <w:szCs w:val="24"/>
        </w:rPr>
        <w:t xml:space="preserve"> that leaves a copper coating on the nail</w:t>
      </w:r>
      <w:r w:rsidR="004834D3">
        <w:rPr>
          <w:rFonts w:ascii="Arial" w:hAnsi="Arial" w:cs="Arial"/>
          <w:sz w:val="24"/>
          <w:szCs w:val="24"/>
        </w:rPr>
        <w:t>:</w:t>
      </w:r>
    </w:p>
    <w:p w14:paraId="7F8FC6BF" w14:textId="77777777" w:rsidR="004834D3" w:rsidRPr="004834D3" w:rsidRDefault="004834D3" w:rsidP="004834D3">
      <w:pPr>
        <w:pStyle w:val="ListParagraph"/>
        <w:rPr>
          <w:rFonts w:ascii="Arial" w:hAnsi="Arial" w:cs="Arial"/>
          <w:sz w:val="24"/>
          <w:szCs w:val="24"/>
        </w:rPr>
      </w:pPr>
    </w:p>
    <w:p w14:paraId="706B1571" w14:textId="77777777" w:rsidR="00FC3F36" w:rsidRDefault="004834D3" w:rsidP="004834D3">
      <w:pPr>
        <w:pStyle w:val="ListParagraph"/>
        <w:rPr>
          <w:rFonts w:ascii="Arial" w:hAnsi="Arial" w:cs="Arial"/>
          <w:sz w:val="24"/>
          <w:szCs w:val="24"/>
        </w:rPr>
      </w:pPr>
      <w:r>
        <w:rPr>
          <w:rFonts w:ascii="Arial" w:hAnsi="Arial" w:cs="Arial"/>
          <w:sz w:val="24"/>
          <w:szCs w:val="24"/>
        </w:rPr>
        <w:t>Cu</w:t>
      </w:r>
      <w:r w:rsidRPr="00FC3F36">
        <w:rPr>
          <w:rFonts w:ascii="Arial" w:hAnsi="Arial" w:cs="Arial"/>
          <w:sz w:val="24"/>
          <w:szCs w:val="24"/>
          <w:vertAlign w:val="superscript"/>
        </w:rPr>
        <w:t>2+</w:t>
      </w:r>
      <w:r>
        <w:rPr>
          <w:rFonts w:ascii="Arial" w:hAnsi="Arial" w:cs="Arial"/>
          <w:sz w:val="24"/>
          <w:szCs w:val="24"/>
        </w:rPr>
        <w:t xml:space="preserve"> </w:t>
      </w:r>
      <w:r w:rsidRPr="00FC3F36">
        <w:rPr>
          <w:rFonts w:ascii="Arial" w:hAnsi="Arial" w:cs="Arial"/>
          <w:sz w:val="24"/>
          <w:szCs w:val="24"/>
          <w:vertAlign w:val="subscript"/>
        </w:rPr>
        <w:t>(</w:t>
      </w:r>
      <w:proofErr w:type="spellStart"/>
      <w:r w:rsidRPr="00FC3F36">
        <w:rPr>
          <w:rFonts w:ascii="Arial" w:hAnsi="Arial" w:cs="Arial"/>
          <w:sz w:val="24"/>
          <w:szCs w:val="24"/>
          <w:vertAlign w:val="subscript"/>
        </w:rPr>
        <w:t>aq</w:t>
      </w:r>
      <w:proofErr w:type="spellEnd"/>
      <w:r w:rsidRPr="00FC3F36">
        <w:rPr>
          <w:rFonts w:ascii="Arial" w:hAnsi="Arial" w:cs="Arial"/>
          <w:sz w:val="24"/>
          <w:szCs w:val="24"/>
          <w:vertAlign w:val="subscript"/>
        </w:rPr>
        <w:t>)</w:t>
      </w:r>
      <w:r>
        <w:rPr>
          <w:rFonts w:ascii="Arial" w:hAnsi="Arial" w:cs="Arial"/>
          <w:sz w:val="24"/>
          <w:szCs w:val="24"/>
        </w:rPr>
        <w:t xml:space="preserve"> + Fe</w:t>
      </w:r>
      <w:r w:rsidRPr="00FC3F36">
        <w:rPr>
          <w:rFonts w:ascii="Arial" w:hAnsi="Arial" w:cs="Arial"/>
          <w:sz w:val="24"/>
          <w:szCs w:val="24"/>
          <w:vertAlign w:val="superscript"/>
        </w:rPr>
        <w:t>0</w:t>
      </w:r>
      <w:r w:rsidRPr="00FC3F36">
        <w:rPr>
          <w:rFonts w:ascii="Arial" w:hAnsi="Arial" w:cs="Arial"/>
          <w:sz w:val="24"/>
          <w:szCs w:val="24"/>
          <w:vertAlign w:val="subscript"/>
        </w:rPr>
        <w:t>(s)</w:t>
      </w:r>
      <w:r>
        <w:rPr>
          <w:rFonts w:ascii="Arial" w:hAnsi="Arial" w:cs="Arial"/>
          <w:sz w:val="24"/>
          <w:szCs w:val="24"/>
        </w:rPr>
        <w:t xml:space="preserve"> </w:t>
      </w:r>
      <w:r w:rsidR="00FC3F36">
        <w:rPr>
          <w:rFonts w:ascii="Arial" w:hAnsi="Arial" w:cs="Arial"/>
          <w:sz w:val="24"/>
          <w:szCs w:val="24"/>
        </w:rPr>
        <w:t>↔ Cu</w:t>
      </w:r>
      <w:r w:rsidR="00FC3F36" w:rsidRPr="00FC3F36">
        <w:rPr>
          <w:rFonts w:ascii="Arial" w:hAnsi="Arial" w:cs="Arial"/>
          <w:sz w:val="24"/>
          <w:szCs w:val="24"/>
          <w:vertAlign w:val="superscript"/>
        </w:rPr>
        <w:t>0</w:t>
      </w:r>
      <w:r w:rsidR="00FC3F36">
        <w:rPr>
          <w:rFonts w:ascii="Arial" w:hAnsi="Arial" w:cs="Arial"/>
          <w:sz w:val="24"/>
          <w:szCs w:val="24"/>
        </w:rPr>
        <w:t xml:space="preserve"> </w:t>
      </w:r>
      <w:r w:rsidR="00FC3F36" w:rsidRPr="00FC3F36">
        <w:rPr>
          <w:rFonts w:ascii="Arial" w:hAnsi="Arial" w:cs="Arial"/>
          <w:sz w:val="24"/>
          <w:szCs w:val="24"/>
          <w:vertAlign w:val="subscript"/>
        </w:rPr>
        <w:t xml:space="preserve">(s) </w:t>
      </w:r>
      <w:r w:rsidR="00FC3F36">
        <w:rPr>
          <w:rFonts w:ascii="Arial" w:hAnsi="Arial" w:cs="Arial"/>
          <w:sz w:val="24"/>
          <w:szCs w:val="24"/>
        </w:rPr>
        <w:t>+ Fe</w:t>
      </w:r>
      <w:r w:rsidR="00FC3F36" w:rsidRPr="00FC3F36">
        <w:rPr>
          <w:rFonts w:ascii="Arial" w:hAnsi="Arial" w:cs="Arial"/>
          <w:sz w:val="24"/>
          <w:szCs w:val="24"/>
          <w:vertAlign w:val="superscript"/>
        </w:rPr>
        <w:t>2+</w:t>
      </w:r>
      <w:r w:rsidR="00FC3F36">
        <w:rPr>
          <w:rFonts w:ascii="Arial" w:hAnsi="Arial" w:cs="Arial"/>
          <w:sz w:val="24"/>
          <w:szCs w:val="24"/>
        </w:rPr>
        <w:t xml:space="preserve"> </w:t>
      </w:r>
      <w:r w:rsidR="00FC3F36" w:rsidRPr="00FC3F36">
        <w:rPr>
          <w:rFonts w:ascii="Arial" w:hAnsi="Arial" w:cs="Arial"/>
          <w:sz w:val="24"/>
          <w:szCs w:val="24"/>
          <w:vertAlign w:val="subscript"/>
        </w:rPr>
        <w:t>(</w:t>
      </w:r>
      <w:proofErr w:type="spellStart"/>
      <w:r w:rsidR="00FC3F36" w:rsidRPr="00FC3F36">
        <w:rPr>
          <w:rFonts w:ascii="Arial" w:hAnsi="Arial" w:cs="Arial"/>
          <w:sz w:val="24"/>
          <w:szCs w:val="24"/>
          <w:vertAlign w:val="subscript"/>
        </w:rPr>
        <w:t>aq</w:t>
      </w:r>
      <w:proofErr w:type="spellEnd"/>
      <w:r w:rsidR="00FC3F36" w:rsidRPr="00FC3F36">
        <w:rPr>
          <w:rFonts w:ascii="Arial" w:hAnsi="Arial" w:cs="Arial"/>
          <w:sz w:val="24"/>
          <w:szCs w:val="24"/>
          <w:vertAlign w:val="subscript"/>
        </w:rPr>
        <w:t>)</w:t>
      </w:r>
    </w:p>
    <w:p w14:paraId="6016CC9F" w14:textId="77777777" w:rsidR="00FC3F36" w:rsidRDefault="00FC3F36" w:rsidP="004834D3">
      <w:pPr>
        <w:pStyle w:val="ListParagraph"/>
        <w:rPr>
          <w:rFonts w:ascii="Arial" w:hAnsi="Arial" w:cs="Arial"/>
          <w:sz w:val="24"/>
          <w:szCs w:val="24"/>
        </w:rPr>
      </w:pPr>
    </w:p>
    <w:p w14:paraId="64A3ACD1" w14:textId="5AE6F29D" w:rsidR="007E0423" w:rsidRDefault="007E0423" w:rsidP="004834D3">
      <w:pPr>
        <w:pStyle w:val="ListParagraph"/>
        <w:rPr>
          <w:rFonts w:ascii="Arial" w:hAnsi="Arial" w:cs="Arial"/>
          <w:sz w:val="24"/>
          <w:szCs w:val="24"/>
        </w:rPr>
      </w:pPr>
      <w:r w:rsidRPr="00EF2466">
        <w:rPr>
          <w:rFonts w:ascii="Arial" w:hAnsi="Arial" w:cs="Arial"/>
          <w:sz w:val="24"/>
          <w:szCs w:val="24"/>
        </w:rPr>
        <w:t xml:space="preserve">When you take the nail out of the solution, the copper will be somewhat sticky; you can </w:t>
      </w:r>
      <w:r w:rsidR="00FC3F36">
        <w:rPr>
          <w:rFonts w:ascii="Arial" w:hAnsi="Arial" w:cs="Arial"/>
          <w:sz w:val="24"/>
          <w:szCs w:val="24"/>
        </w:rPr>
        <w:t>put</w:t>
      </w:r>
      <w:r w:rsidRPr="00EF2466">
        <w:rPr>
          <w:rFonts w:ascii="Arial" w:hAnsi="Arial" w:cs="Arial"/>
          <w:sz w:val="24"/>
          <w:szCs w:val="24"/>
        </w:rPr>
        <w:t xml:space="preserve"> it on a paper towel to dry. Your nail might not be entirely coated, but it </w:t>
      </w:r>
      <w:r w:rsidR="00FC3F36">
        <w:rPr>
          <w:rFonts w:ascii="Arial" w:hAnsi="Arial" w:cs="Arial"/>
          <w:sz w:val="24"/>
          <w:szCs w:val="24"/>
        </w:rPr>
        <w:t>should</w:t>
      </w:r>
      <w:r w:rsidRPr="00EF2466">
        <w:rPr>
          <w:rFonts w:ascii="Arial" w:hAnsi="Arial" w:cs="Arial"/>
          <w:sz w:val="24"/>
          <w:szCs w:val="24"/>
        </w:rPr>
        <w:t xml:space="preserve"> have enough copper on it to see.</w:t>
      </w:r>
    </w:p>
    <w:p w14:paraId="5F6945A2" w14:textId="3D23393B" w:rsidR="00BB0F5D" w:rsidRPr="00EF2466" w:rsidRDefault="00F62CBA" w:rsidP="007E0423">
      <w:pPr>
        <w:rPr>
          <w:rFonts w:ascii="Arial" w:hAnsi="Arial" w:cs="Arial"/>
          <w:sz w:val="24"/>
          <w:szCs w:val="24"/>
        </w:rPr>
      </w:pPr>
      <w:r>
        <w:rPr>
          <w:noProof/>
        </w:rPr>
        <w:lastRenderedPageBreak/>
        <w:drawing>
          <wp:inline distT="0" distB="0" distL="0" distR="0" wp14:anchorId="51188A19" wp14:editId="253BF081">
            <wp:extent cx="3590925" cy="269180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95254" cy="2695046"/>
                    </a:xfrm>
                    <a:prstGeom prst="rect">
                      <a:avLst/>
                    </a:prstGeom>
                    <a:noFill/>
                    <a:ln>
                      <a:noFill/>
                    </a:ln>
                  </pic:spPr>
                </pic:pic>
              </a:graphicData>
            </a:graphic>
          </wp:inline>
        </w:drawing>
      </w:r>
    </w:p>
    <w:p w14:paraId="1CB6DEE0" w14:textId="3EFA0518" w:rsidR="00545520" w:rsidRDefault="00545520" w:rsidP="00FC3F36">
      <w:pPr>
        <w:rPr>
          <w:rFonts w:ascii="Arial" w:hAnsi="Arial" w:cs="Arial"/>
          <w:sz w:val="24"/>
          <w:szCs w:val="24"/>
        </w:rPr>
      </w:pPr>
    </w:p>
    <w:p w14:paraId="18A235C6" w14:textId="21F5AE6B" w:rsidR="0050277A" w:rsidRDefault="0050277A">
      <w:pPr>
        <w:rPr>
          <w:rFonts w:ascii="Arial" w:hAnsi="Arial" w:cs="Arial"/>
          <w:sz w:val="24"/>
          <w:szCs w:val="24"/>
        </w:rPr>
      </w:pPr>
      <w:r>
        <w:rPr>
          <w:rFonts w:ascii="Arial" w:hAnsi="Arial" w:cs="Arial"/>
          <w:sz w:val="24"/>
          <w:szCs w:val="24"/>
        </w:rPr>
        <w:br w:type="page"/>
      </w:r>
    </w:p>
    <w:p w14:paraId="34CB1647" w14:textId="23AF8A10" w:rsidR="0050277A" w:rsidRDefault="0050277A" w:rsidP="00CE38C1">
      <w:pPr>
        <w:rPr>
          <w:rFonts w:ascii="Arial" w:hAnsi="Arial" w:cs="Arial"/>
          <w:b/>
          <w:bCs/>
          <w:sz w:val="32"/>
          <w:szCs w:val="32"/>
        </w:rPr>
      </w:pPr>
      <w:r>
        <w:rPr>
          <w:rFonts w:ascii="Arial" w:hAnsi="Arial" w:cs="Arial"/>
          <w:b/>
          <w:bCs/>
          <w:sz w:val="32"/>
          <w:szCs w:val="32"/>
        </w:rPr>
        <w:lastRenderedPageBreak/>
        <w:t>Polymers</w:t>
      </w:r>
    </w:p>
    <w:p w14:paraId="5B238C6A" w14:textId="77777777" w:rsidR="00CE38C1" w:rsidRDefault="00CE38C1" w:rsidP="00CE38C1">
      <w:pPr>
        <w:rPr>
          <w:rFonts w:ascii="Arial" w:hAnsi="Arial" w:cs="Arial"/>
          <w:b/>
          <w:bCs/>
          <w:sz w:val="24"/>
          <w:szCs w:val="24"/>
        </w:rPr>
      </w:pPr>
      <w:r>
        <w:rPr>
          <w:rFonts w:ascii="Arial" w:hAnsi="Arial" w:cs="Arial"/>
          <w:b/>
          <w:bCs/>
          <w:sz w:val="24"/>
          <w:szCs w:val="24"/>
        </w:rPr>
        <w:t>Introduction</w:t>
      </w:r>
    </w:p>
    <w:p w14:paraId="0953AF1A" w14:textId="001C5B82" w:rsidR="00CE38C1" w:rsidRDefault="00CE38C1" w:rsidP="00CE38C1">
      <w:pPr>
        <w:rPr>
          <w:rFonts w:ascii="Arial" w:hAnsi="Arial" w:cs="Arial"/>
          <w:sz w:val="24"/>
          <w:szCs w:val="24"/>
        </w:rPr>
      </w:pPr>
      <w:r w:rsidRPr="00782E6D">
        <w:rPr>
          <w:rFonts w:ascii="Arial" w:hAnsi="Arial" w:cs="Arial"/>
          <w:sz w:val="24"/>
          <w:szCs w:val="24"/>
        </w:rPr>
        <w:t>In</w:t>
      </w:r>
      <w:r w:rsidR="007422EE">
        <w:rPr>
          <w:rFonts w:ascii="Arial" w:hAnsi="Arial" w:cs="Arial"/>
          <w:sz w:val="24"/>
          <w:szCs w:val="24"/>
        </w:rPr>
        <w:t xml:space="preserve"> this experiment, we are going to make a polymer. As taught in the lecture, a polymer is a long chain formed by a repeating molecule. In polyethylene, the repeat molecule (the ‘monomer’) is ethylene. In the polymer you are going to make, the repeat unit is casein, which is one of the main molecules that can be found in milk.</w:t>
      </w:r>
    </w:p>
    <w:p w14:paraId="5AEF48CA" w14:textId="77777777" w:rsidR="003C08E4" w:rsidRDefault="003C08E4" w:rsidP="00CE38C1">
      <w:pPr>
        <w:rPr>
          <w:rFonts w:ascii="Arial" w:hAnsi="Arial" w:cs="Arial"/>
          <w:sz w:val="24"/>
          <w:szCs w:val="24"/>
        </w:rPr>
      </w:pPr>
    </w:p>
    <w:p w14:paraId="1A5E7D9A" w14:textId="11932E2C" w:rsidR="007422EE" w:rsidRPr="00782E6D" w:rsidRDefault="007422EE" w:rsidP="00CE38C1">
      <w:pPr>
        <w:rPr>
          <w:rFonts w:ascii="Arial" w:hAnsi="Arial" w:cs="Arial"/>
          <w:sz w:val="24"/>
          <w:szCs w:val="24"/>
        </w:rPr>
      </w:pPr>
      <w:r>
        <w:rPr>
          <w:noProof/>
        </w:rPr>
        <w:drawing>
          <wp:inline distT="0" distB="0" distL="0" distR="0" wp14:anchorId="565F0342" wp14:editId="160CDA70">
            <wp:extent cx="3238500" cy="1609725"/>
            <wp:effectExtent l="0" t="0" r="0" b="9525"/>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0" cy="1609725"/>
                    </a:xfrm>
                    <a:prstGeom prst="rect">
                      <a:avLst/>
                    </a:prstGeom>
                    <a:noFill/>
                    <a:ln>
                      <a:noFill/>
                    </a:ln>
                  </pic:spPr>
                </pic:pic>
              </a:graphicData>
            </a:graphic>
          </wp:inline>
        </w:drawing>
      </w:r>
    </w:p>
    <w:p w14:paraId="437E7F89" w14:textId="3434313B" w:rsidR="00CE38C1" w:rsidRDefault="007422EE" w:rsidP="007422EE">
      <w:pPr>
        <w:rPr>
          <w:rFonts w:ascii="Arial" w:hAnsi="Arial" w:cs="Arial"/>
          <w:sz w:val="24"/>
          <w:szCs w:val="24"/>
        </w:rPr>
      </w:pPr>
      <w:r>
        <w:rPr>
          <w:rFonts w:ascii="Arial" w:hAnsi="Arial" w:cs="Arial"/>
          <w:sz w:val="24"/>
          <w:szCs w:val="24"/>
        </w:rPr>
        <w:t>Th</w:t>
      </w:r>
      <w:r w:rsidR="003C08E4">
        <w:rPr>
          <w:rFonts w:ascii="Arial" w:hAnsi="Arial" w:cs="Arial"/>
          <w:sz w:val="24"/>
          <w:szCs w:val="24"/>
        </w:rPr>
        <w:t>e</w:t>
      </w:r>
      <w:r>
        <w:rPr>
          <w:rFonts w:ascii="Arial" w:hAnsi="Arial" w:cs="Arial"/>
          <w:sz w:val="24"/>
          <w:szCs w:val="24"/>
        </w:rPr>
        <w:t xml:space="preserve"> </w:t>
      </w:r>
      <w:r w:rsidR="003C08E4">
        <w:rPr>
          <w:rFonts w:ascii="Arial" w:hAnsi="Arial" w:cs="Arial"/>
          <w:sz w:val="24"/>
          <w:szCs w:val="24"/>
        </w:rPr>
        <w:t xml:space="preserve">polymer you are going to make </w:t>
      </w:r>
      <w:r>
        <w:rPr>
          <w:rFonts w:ascii="Arial" w:hAnsi="Arial" w:cs="Arial"/>
          <w:sz w:val="24"/>
          <w:szCs w:val="24"/>
        </w:rPr>
        <w:t xml:space="preserve">is more than just a novelty – from </w:t>
      </w:r>
      <w:r w:rsidR="00CE38C1" w:rsidRPr="00782E6D">
        <w:rPr>
          <w:rFonts w:ascii="Arial" w:hAnsi="Arial" w:cs="Arial"/>
          <w:sz w:val="24"/>
          <w:szCs w:val="24"/>
        </w:rPr>
        <w:t xml:space="preserve">the early 1900s until about 1945, </w:t>
      </w:r>
      <w:r>
        <w:rPr>
          <w:rFonts w:ascii="Arial" w:hAnsi="Arial" w:cs="Arial"/>
          <w:sz w:val="24"/>
          <w:szCs w:val="24"/>
        </w:rPr>
        <w:t>‘</w:t>
      </w:r>
      <w:r w:rsidR="00CE38C1" w:rsidRPr="00782E6D">
        <w:rPr>
          <w:rFonts w:ascii="Arial" w:hAnsi="Arial" w:cs="Arial"/>
          <w:sz w:val="24"/>
          <w:szCs w:val="24"/>
        </w:rPr>
        <w:t xml:space="preserve">milk </w:t>
      </w:r>
      <w:r>
        <w:rPr>
          <w:rFonts w:ascii="Arial" w:hAnsi="Arial" w:cs="Arial"/>
          <w:sz w:val="24"/>
          <w:szCs w:val="24"/>
        </w:rPr>
        <w:t xml:space="preserve">plastic’ </w:t>
      </w:r>
      <w:r w:rsidR="00CE38C1" w:rsidRPr="00782E6D">
        <w:rPr>
          <w:rFonts w:ascii="Arial" w:hAnsi="Arial" w:cs="Arial"/>
          <w:sz w:val="24"/>
          <w:szCs w:val="24"/>
        </w:rPr>
        <w:t>was commonly used to make many different plastic ornaments. This included buttons, decorative buckles, beads and other jewel</w:t>
      </w:r>
      <w:r>
        <w:rPr>
          <w:rFonts w:ascii="Arial" w:hAnsi="Arial" w:cs="Arial"/>
          <w:sz w:val="24"/>
          <w:szCs w:val="24"/>
        </w:rPr>
        <w:t>le</w:t>
      </w:r>
      <w:r w:rsidR="00CE38C1" w:rsidRPr="00782E6D">
        <w:rPr>
          <w:rFonts w:ascii="Arial" w:hAnsi="Arial" w:cs="Arial"/>
          <w:sz w:val="24"/>
          <w:szCs w:val="24"/>
        </w:rPr>
        <w:t xml:space="preserve">ry, fountain pens, the backings for hand-held mirrors, and comb and brush sets. </w:t>
      </w:r>
    </w:p>
    <w:p w14:paraId="482ED3E6" w14:textId="51517B6D" w:rsidR="0050277A" w:rsidRDefault="007422EE" w:rsidP="0050277A">
      <w:pPr>
        <w:rPr>
          <w:rFonts w:ascii="Arial" w:hAnsi="Arial" w:cs="Arial"/>
          <w:sz w:val="24"/>
          <w:szCs w:val="24"/>
        </w:rPr>
      </w:pPr>
      <w:r>
        <w:rPr>
          <w:rFonts w:ascii="Arial" w:hAnsi="Arial" w:cs="Arial"/>
          <w:sz w:val="24"/>
          <w:szCs w:val="24"/>
        </w:rPr>
        <w:t>We are going to make the polymer by adding an acid, in this case vinegar, to milk.</w:t>
      </w:r>
    </w:p>
    <w:p w14:paraId="3DF8DA04" w14:textId="77777777" w:rsidR="003C08E4" w:rsidRDefault="003C08E4" w:rsidP="0050277A">
      <w:pPr>
        <w:rPr>
          <w:rFonts w:ascii="Arial" w:hAnsi="Arial" w:cs="Arial"/>
          <w:sz w:val="24"/>
          <w:szCs w:val="24"/>
        </w:rPr>
      </w:pPr>
    </w:p>
    <w:p w14:paraId="4783E836" w14:textId="77777777" w:rsidR="0050277A" w:rsidRPr="00782E6D" w:rsidRDefault="0050277A" w:rsidP="0050277A">
      <w:pPr>
        <w:rPr>
          <w:rFonts w:ascii="Arial" w:hAnsi="Arial" w:cs="Arial"/>
          <w:sz w:val="24"/>
          <w:szCs w:val="24"/>
        </w:rPr>
      </w:pPr>
      <w:r>
        <w:rPr>
          <w:noProof/>
        </w:rPr>
        <w:drawing>
          <wp:inline distT="0" distB="0" distL="0" distR="0" wp14:anchorId="2178C974" wp14:editId="31D52C27">
            <wp:extent cx="3762375" cy="1153795"/>
            <wp:effectExtent l="0" t="0" r="9525" b="8255"/>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90526" cy="1162428"/>
                    </a:xfrm>
                    <a:prstGeom prst="rect">
                      <a:avLst/>
                    </a:prstGeom>
                    <a:noFill/>
                    <a:ln>
                      <a:noFill/>
                    </a:ln>
                  </pic:spPr>
                </pic:pic>
              </a:graphicData>
            </a:graphic>
          </wp:inline>
        </w:drawing>
      </w:r>
    </w:p>
    <w:p w14:paraId="1FC126EB" w14:textId="0ED7CFA3" w:rsidR="007422EE" w:rsidRDefault="007422EE" w:rsidP="007422EE">
      <w:pPr>
        <w:rPr>
          <w:rFonts w:ascii="Arial" w:hAnsi="Arial" w:cs="Arial"/>
          <w:sz w:val="24"/>
          <w:szCs w:val="24"/>
        </w:rPr>
      </w:pPr>
      <w:r w:rsidRPr="00782E6D">
        <w:rPr>
          <w:rFonts w:ascii="Arial" w:hAnsi="Arial" w:cs="Arial"/>
          <w:sz w:val="24"/>
          <w:szCs w:val="24"/>
        </w:rPr>
        <w:t xml:space="preserve">After you add the hot milk to the vinegar, small, white chunks—or curds—should become visible in the mixture. This is because adding an acid (such as vinegar) to the milk changes the </w:t>
      </w:r>
      <w:r>
        <w:rPr>
          <w:rFonts w:ascii="Arial" w:hAnsi="Arial" w:cs="Arial"/>
          <w:sz w:val="24"/>
          <w:szCs w:val="24"/>
        </w:rPr>
        <w:t>milk</w:t>
      </w:r>
      <w:r w:rsidRPr="00782E6D">
        <w:rPr>
          <w:rFonts w:ascii="Arial" w:hAnsi="Arial" w:cs="Arial"/>
          <w:sz w:val="24"/>
          <w:szCs w:val="24"/>
        </w:rPr>
        <w:t xml:space="preserve">'s pH (acidity) and </w:t>
      </w:r>
      <w:r>
        <w:rPr>
          <w:rFonts w:ascii="Arial" w:hAnsi="Arial" w:cs="Arial"/>
          <w:sz w:val="24"/>
          <w:szCs w:val="24"/>
        </w:rPr>
        <w:t>caus</w:t>
      </w:r>
      <w:r w:rsidRPr="00782E6D">
        <w:rPr>
          <w:rFonts w:ascii="Arial" w:hAnsi="Arial" w:cs="Arial"/>
          <w:sz w:val="24"/>
          <w:szCs w:val="24"/>
        </w:rPr>
        <w:t xml:space="preserve">es the casein molecules </w:t>
      </w:r>
      <w:r>
        <w:rPr>
          <w:rFonts w:ascii="Arial" w:hAnsi="Arial" w:cs="Arial"/>
          <w:sz w:val="24"/>
          <w:szCs w:val="24"/>
        </w:rPr>
        <w:t>that are present in small clusters to open out</w:t>
      </w:r>
      <w:r w:rsidRPr="00782E6D">
        <w:rPr>
          <w:rFonts w:ascii="Arial" w:hAnsi="Arial" w:cs="Arial"/>
          <w:sz w:val="24"/>
          <w:szCs w:val="24"/>
        </w:rPr>
        <w:t xml:space="preserve"> a</w:t>
      </w:r>
      <w:r>
        <w:rPr>
          <w:rFonts w:ascii="Arial" w:hAnsi="Arial" w:cs="Arial"/>
          <w:sz w:val="24"/>
          <w:szCs w:val="24"/>
        </w:rPr>
        <w:t>nd polymerise</w:t>
      </w:r>
      <w:r w:rsidRPr="00782E6D">
        <w:rPr>
          <w:rFonts w:ascii="Arial" w:hAnsi="Arial" w:cs="Arial"/>
          <w:sz w:val="24"/>
          <w:szCs w:val="24"/>
        </w:rPr>
        <w:t xml:space="preserve"> into a long chain, thereby curdling the milk. You </w:t>
      </w:r>
      <w:r>
        <w:rPr>
          <w:rFonts w:ascii="Arial" w:hAnsi="Arial" w:cs="Arial"/>
          <w:sz w:val="24"/>
          <w:szCs w:val="24"/>
        </w:rPr>
        <w:t>can</w:t>
      </w:r>
      <w:r w:rsidRPr="00782E6D">
        <w:rPr>
          <w:rFonts w:ascii="Arial" w:hAnsi="Arial" w:cs="Arial"/>
          <w:sz w:val="24"/>
          <w:szCs w:val="24"/>
        </w:rPr>
        <w:t xml:space="preserve"> use a spoon to separate the curds from most of the liquid</w:t>
      </w:r>
      <w:r>
        <w:rPr>
          <w:rFonts w:ascii="Arial" w:hAnsi="Arial" w:cs="Arial"/>
          <w:sz w:val="24"/>
          <w:szCs w:val="24"/>
        </w:rPr>
        <w:t>, and after a bit of additional drying you can knead the curds into a ball and mould it into different shapes of ‘milk plastic’.</w:t>
      </w:r>
    </w:p>
    <w:p w14:paraId="2A70284D" w14:textId="77777777" w:rsidR="0050277A" w:rsidRPr="00782E6D" w:rsidRDefault="0050277A" w:rsidP="0050277A">
      <w:pPr>
        <w:rPr>
          <w:rFonts w:ascii="Arial" w:hAnsi="Arial" w:cs="Arial"/>
          <w:sz w:val="24"/>
          <w:szCs w:val="24"/>
        </w:rPr>
      </w:pPr>
    </w:p>
    <w:p w14:paraId="52685548" w14:textId="77777777" w:rsidR="000B0F76" w:rsidRDefault="000B0F76" w:rsidP="000B0F76">
      <w:pPr>
        <w:rPr>
          <w:rFonts w:ascii="Arial" w:hAnsi="Arial" w:cs="Arial"/>
          <w:sz w:val="24"/>
          <w:szCs w:val="24"/>
          <w:u w:val="single"/>
        </w:rPr>
      </w:pPr>
      <w:r>
        <w:rPr>
          <w:rFonts w:ascii="Arial" w:hAnsi="Arial" w:cs="Arial"/>
          <w:sz w:val="24"/>
          <w:szCs w:val="24"/>
          <w:u w:val="single"/>
        </w:rPr>
        <w:t>Equipment</w:t>
      </w:r>
    </w:p>
    <w:p w14:paraId="28AD0F61" w14:textId="2EB623D5" w:rsidR="0050277A" w:rsidRDefault="000B0F76" w:rsidP="0050277A">
      <w:pPr>
        <w:rPr>
          <w:rFonts w:ascii="Arial" w:hAnsi="Arial" w:cs="Arial"/>
          <w:sz w:val="24"/>
          <w:szCs w:val="24"/>
        </w:rPr>
      </w:pPr>
      <w:r w:rsidRPr="00782E6D">
        <w:rPr>
          <w:rFonts w:ascii="Arial" w:hAnsi="Arial" w:cs="Arial"/>
          <w:sz w:val="24"/>
          <w:szCs w:val="24"/>
        </w:rPr>
        <w:t>Measuring cup</w:t>
      </w:r>
    </w:p>
    <w:p w14:paraId="4C23E095" w14:textId="77777777" w:rsidR="000B0F76" w:rsidRPr="00D16D80" w:rsidRDefault="000B0F76" w:rsidP="000B0F76">
      <w:pPr>
        <w:rPr>
          <w:rFonts w:ascii="Arial" w:hAnsi="Arial" w:cs="Arial"/>
          <w:sz w:val="24"/>
          <w:szCs w:val="24"/>
        </w:rPr>
      </w:pPr>
      <w:r w:rsidRPr="00D16D80">
        <w:rPr>
          <w:rFonts w:ascii="Arial" w:hAnsi="Arial" w:cs="Arial"/>
          <w:sz w:val="24"/>
          <w:szCs w:val="24"/>
        </w:rPr>
        <w:lastRenderedPageBreak/>
        <w:t>Oven or hot plate</w:t>
      </w:r>
    </w:p>
    <w:p w14:paraId="1C897939" w14:textId="71A6264F" w:rsidR="000B0F76" w:rsidRDefault="000B0F76" w:rsidP="0050277A">
      <w:pPr>
        <w:rPr>
          <w:rFonts w:ascii="Arial" w:hAnsi="Arial" w:cs="Arial"/>
          <w:sz w:val="24"/>
          <w:szCs w:val="24"/>
        </w:rPr>
      </w:pPr>
      <w:r>
        <w:rPr>
          <w:rFonts w:ascii="Arial" w:hAnsi="Arial" w:cs="Arial"/>
          <w:sz w:val="24"/>
          <w:szCs w:val="24"/>
        </w:rPr>
        <w:t>Saucepan (</w:t>
      </w:r>
      <w:r w:rsidRPr="00782E6D">
        <w:rPr>
          <w:rFonts w:ascii="Arial" w:hAnsi="Arial" w:cs="Arial"/>
          <w:sz w:val="24"/>
          <w:szCs w:val="24"/>
        </w:rPr>
        <w:t>or a microwave and microwaveable container</w:t>
      </w:r>
      <w:r>
        <w:rPr>
          <w:rFonts w:ascii="Arial" w:hAnsi="Arial" w:cs="Arial"/>
          <w:sz w:val="24"/>
          <w:szCs w:val="24"/>
        </w:rPr>
        <w:t>)</w:t>
      </w:r>
    </w:p>
    <w:p w14:paraId="0E18A73A" w14:textId="0097098A" w:rsidR="000B0F76" w:rsidRDefault="000B0F76" w:rsidP="0050277A">
      <w:pPr>
        <w:rPr>
          <w:rFonts w:ascii="Arial" w:hAnsi="Arial" w:cs="Arial"/>
          <w:sz w:val="24"/>
          <w:szCs w:val="24"/>
        </w:rPr>
      </w:pPr>
      <w:r>
        <w:rPr>
          <w:rFonts w:ascii="Arial" w:hAnsi="Arial" w:cs="Arial"/>
          <w:sz w:val="24"/>
          <w:szCs w:val="24"/>
        </w:rPr>
        <w:t>Heat resistant mug</w:t>
      </w:r>
    </w:p>
    <w:p w14:paraId="3D55A1BD" w14:textId="2A68ED5C" w:rsidR="000B0F76" w:rsidRDefault="000B0F76" w:rsidP="0050277A">
      <w:pPr>
        <w:rPr>
          <w:rFonts w:ascii="Arial" w:hAnsi="Arial" w:cs="Arial"/>
          <w:sz w:val="24"/>
          <w:szCs w:val="24"/>
        </w:rPr>
      </w:pPr>
      <w:r>
        <w:rPr>
          <w:rFonts w:ascii="Arial" w:hAnsi="Arial" w:cs="Arial"/>
          <w:sz w:val="24"/>
          <w:szCs w:val="24"/>
        </w:rPr>
        <w:t>Measuring spoons</w:t>
      </w:r>
    </w:p>
    <w:p w14:paraId="16669A8C" w14:textId="32B2B1AF" w:rsidR="000B0F76" w:rsidRDefault="000B0F76" w:rsidP="0050277A">
      <w:pPr>
        <w:rPr>
          <w:rFonts w:ascii="Arial" w:hAnsi="Arial" w:cs="Arial"/>
          <w:sz w:val="24"/>
          <w:szCs w:val="24"/>
        </w:rPr>
      </w:pPr>
      <w:r w:rsidRPr="00782E6D">
        <w:rPr>
          <w:rFonts w:ascii="Arial" w:hAnsi="Arial" w:cs="Arial"/>
          <w:sz w:val="24"/>
          <w:szCs w:val="24"/>
        </w:rPr>
        <w:t>Paper towels</w:t>
      </w:r>
    </w:p>
    <w:p w14:paraId="0C5745BE" w14:textId="09A9F9D8" w:rsidR="000B0F76" w:rsidRDefault="000B0F76" w:rsidP="0050277A">
      <w:pPr>
        <w:rPr>
          <w:rFonts w:ascii="Arial" w:hAnsi="Arial" w:cs="Arial"/>
          <w:sz w:val="24"/>
          <w:szCs w:val="24"/>
        </w:rPr>
      </w:pPr>
      <w:r>
        <w:rPr>
          <w:rFonts w:ascii="Arial" w:hAnsi="Arial" w:cs="Arial"/>
          <w:sz w:val="24"/>
          <w:szCs w:val="24"/>
        </w:rPr>
        <w:t>Baking tray</w:t>
      </w:r>
    </w:p>
    <w:p w14:paraId="58E27AA8" w14:textId="4B25BE63" w:rsidR="000B0F76" w:rsidRDefault="000B0F76" w:rsidP="0050277A">
      <w:pPr>
        <w:rPr>
          <w:rFonts w:ascii="Arial" w:hAnsi="Arial" w:cs="Arial"/>
          <w:sz w:val="24"/>
          <w:szCs w:val="24"/>
        </w:rPr>
      </w:pPr>
      <w:r>
        <w:rPr>
          <w:rFonts w:ascii="Arial" w:hAnsi="Arial" w:cs="Arial"/>
          <w:sz w:val="24"/>
          <w:szCs w:val="24"/>
        </w:rPr>
        <w:t>Spoon</w:t>
      </w:r>
    </w:p>
    <w:p w14:paraId="6C8D216D" w14:textId="77777777" w:rsidR="000B0F76" w:rsidRDefault="000B0F76" w:rsidP="0050277A">
      <w:pPr>
        <w:rPr>
          <w:rFonts w:ascii="Arial" w:hAnsi="Arial" w:cs="Arial"/>
          <w:sz w:val="24"/>
          <w:szCs w:val="24"/>
        </w:rPr>
      </w:pPr>
    </w:p>
    <w:p w14:paraId="56C50BD3" w14:textId="77777777" w:rsidR="000B0F76" w:rsidRPr="00D35305" w:rsidRDefault="000B0F76" w:rsidP="000B0F76">
      <w:pPr>
        <w:rPr>
          <w:rFonts w:ascii="Arial" w:hAnsi="Arial" w:cs="Arial"/>
          <w:sz w:val="24"/>
          <w:szCs w:val="24"/>
          <w:u w:val="single"/>
        </w:rPr>
      </w:pPr>
      <w:r>
        <w:rPr>
          <w:rFonts w:ascii="Arial" w:hAnsi="Arial" w:cs="Arial"/>
          <w:sz w:val="24"/>
          <w:szCs w:val="24"/>
          <w:u w:val="single"/>
        </w:rPr>
        <w:t>Materials</w:t>
      </w:r>
    </w:p>
    <w:p w14:paraId="1D44BE2E" w14:textId="1ED0133E" w:rsidR="000B0F76" w:rsidRDefault="000B0F76" w:rsidP="0050277A">
      <w:pPr>
        <w:rPr>
          <w:rFonts w:ascii="Arial" w:hAnsi="Arial" w:cs="Arial"/>
          <w:sz w:val="24"/>
          <w:szCs w:val="24"/>
        </w:rPr>
      </w:pPr>
      <w:r w:rsidRPr="00782E6D">
        <w:rPr>
          <w:rFonts w:ascii="Arial" w:hAnsi="Arial" w:cs="Arial"/>
          <w:sz w:val="24"/>
          <w:szCs w:val="24"/>
        </w:rPr>
        <w:t>Milk</w:t>
      </w:r>
      <w:r w:rsidR="007422EE">
        <w:rPr>
          <w:rFonts w:ascii="Arial" w:hAnsi="Arial" w:cs="Arial"/>
          <w:sz w:val="24"/>
          <w:szCs w:val="24"/>
        </w:rPr>
        <w:t xml:space="preserve"> (whole milk is best, it contains more casein)</w:t>
      </w:r>
    </w:p>
    <w:p w14:paraId="46140982" w14:textId="09BDA469" w:rsidR="000B0F76" w:rsidRDefault="000B0F76" w:rsidP="0050277A">
      <w:pPr>
        <w:rPr>
          <w:rFonts w:ascii="Arial" w:hAnsi="Arial" w:cs="Arial"/>
          <w:sz w:val="24"/>
          <w:szCs w:val="24"/>
        </w:rPr>
      </w:pPr>
      <w:r w:rsidRPr="00782E6D">
        <w:rPr>
          <w:rFonts w:ascii="Arial" w:hAnsi="Arial" w:cs="Arial"/>
          <w:sz w:val="24"/>
          <w:szCs w:val="24"/>
        </w:rPr>
        <w:t>White vinegar</w:t>
      </w:r>
    </w:p>
    <w:p w14:paraId="71564DF1" w14:textId="27DEBF3E" w:rsidR="000B0F76" w:rsidRDefault="00FA3F9F" w:rsidP="000B0F76">
      <w:pPr>
        <w:rPr>
          <w:rFonts w:ascii="Arial" w:hAnsi="Arial" w:cs="Arial"/>
          <w:sz w:val="24"/>
          <w:szCs w:val="24"/>
          <w:u w:val="single"/>
        </w:rPr>
      </w:pPr>
      <w:r>
        <w:rPr>
          <w:noProof/>
        </w:rPr>
        <w:drawing>
          <wp:inline distT="0" distB="0" distL="0" distR="0" wp14:anchorId="0F33C181" wp14:editId="0DBCFCAA">
            <wp:extent cx="3394403" cy="2544486"/>
            <wp:effectExtent l="5715" t="0" r="2540" b="2540"/>
            <wp:docPr id="14342" name="Picture 14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397422" cy="2546749"/>
                    </a:xfrm>
                    <a:prstGeom prst="rect">
                      <a:avLst/>
                    </a:prstGeom>
                    <a:noFill/>
                    <a:ln>
                      <a:noFill/>
                    </a:ln>
                  </pic:spPr>
                </pic:pic>
              </a:graphicData>
            </a:graphic>
          </wp:inline>
        </w:drawing>
      </w:r>
    </w:p>
    <w:p w14:paraId="7D2B0AF0" w14:textId="323689EE" w:rsidR="000B0F76" w:rsidRDefault="000B0F76" w:rsidP="000B0F76">
      <w:pPr>
        <w:rPr>
          <w:rFonts w:ascii="Arial" w:hAnsi="Arial" w:cs="Arial"/>
          <w:sz w:val="24"/>
          <w:szCs w:val="24"/>
          <w:u w:val="single"/>
        </w:rPr>
      </w:pPr>
      <w:r w:rsidRPr="00047E83">
        <w:rPr>
          <w:rFonts w:ascii="Arial" w:hAnsi="Arial" w:cs="Arial"/>
          <w:sz w:val="24"/>
          <w:szCs w:val="24"/>
          <w:u w:val="single"/>
        </w:rPr>
        <w:t>Method</w:t>
      </w:r>
    </w:p>
    <w:p w14:paraId="3C7EE2EE" w14:textId="23801BB8" w:rsidR="000B0F76" w:rsidRDefault="0050277A" w:rsidP="0050277A">
      <w:pPr>
        <w:pStyle w:val="ListParagraph"/>
        <w:numPr>
          <w:ilvl w:val="1"/>
          <w:numId w:val="1"/>
        </w:numPr>
        <w:rPr>
          <w:rFonts w:ascii="Arial" w:hAnsi="Arial" w:cs="Arial"/>
          <w:sz w:val="24"/>
          <w:szCs w:val="24"/>
        </w:rPr>
      </w:pPr>
      <w:r w:rsidRPr="000B0F76">
        <w:rPr>
          <w:rFonts w:ascii="Arial" w:hAnsi="Arial" w:cs="Arial"/>
          <w:sz w:val="24"/>
          <w:szCs w:val="24"/>
        </w:rPr>
        <w:t xml:space="preserve">Heat one cup of milk in a </w:t>
      </w:r>
      <w:r w:rsidR="000B0F76" w:rsidRPr="000B0F76">
        <w:rPr>
          <w:rFonts w:ascii="Arial" w:hAnsi="Arial" w:cs="Arial"/>
          <w:sz w:val="24"/>
          <w:szCs w:val="24"/>
        </w:rPr>
        <w:t>sauce</w:t>
      </w:r>
      <w:r w:rsidRPr="000B0F76">
        <w:rPr>
          <w:rFonts w:ascii="Arial" w:hAnsi="Arial" w:cs="Arial"/>
          <w:sz w:val="24"/>
          <w:szCs w:val="24"/>
        </w:rPr>
        <w:t xml:space="preserve">pan until it is steaming hot. </w:t>
      </w:r>
      <w:r w:rsidR="000B0F76" w:rsidRPr="000B0F76">
        <w:rPr>
          <w:rFonts w:ascii="Arial" w:hAnsi="Arial" w:cs="Arial"/>
          <w:sz w:val="24"/>
          <w:szCs w:val="24"/>
        </w:rPr>
        <w:t>(</w:t>
      </w:r>
      <w:r w:rsidRPr="000B0F76">
        <w:rPr>
          <w:rFonts w:ascii="Arial" w:hAnsi="Arial" w:cs="Arial"/>
          <w:sz w:val="24"/>
          <w:szCs w:val="24"/>
        </w:rPr>
        <w:t>Alternatively, you can microwave the milk in a microwaveable container by warming it at 50 percent power for five minutes. It should be about the same temperature as milk you would use to make hot cocoa; heat longer if needed</w:t>
      </w:r>
      <w:r w:rsidR="000B0F76" w:rsidRPr="000B0F76">
        <w:rPr>
          <w:rFonts w:ascii="Arial" w:hAnsi="Arial" w:cs="Arial"/>
          <w:sz w:val="24"/>
          <w:szCs w:val="24"/>
        </w:rPr>
        <w:t>)</w:t>
      </w:r>
      <w:r w:rsidRPr="000B0F76">
        <w:rPr>
          <w:rFonts w:ascii="Arial" w:hAnsi="Arial" w:cs="Arial"/>
          <w:sz w:val="24"/>
          <w:szCs w:val="24"/>
        </w:rPr>
        <w:t>.</w:t>
      </w:r>
    </w:p>
    <w:p w14:paraId="04B42835" w14:textId="2635B2A4" w:rsidR="004D7835" w:rsidRDefault="004D7835" w:rsidP="004D7835">
      <w:pPr>
        <w:pStyle w:val="ListParagraph"/>
        <w:ind w:left="1440"/>
        <w:rPr>
          <w:rFonts w:ascii="Arial" w:hAnsi="Arial" w:cs="Arial"/>
          <w:sz w:val="24"/>
          <w:szCs w:val="24"/>
        </w:rPr>
      </w:pPr>
    </w:p>
    <w:p w14:paraId="75130FD9" w14:textId="30E34F1B" w:rsidR="00FA3F9F" w:rsidRDefault="00FA3F9F" w:rsidP="004D7835">
      <w:pPr>
        <w:pStyle w:val="ListParagraph"/>
        <w:ind w:left="1440"/>
        <w:rPr>
          <w:rFonts w:ascii="Arial" w:hAnsi="Arial" w:cs="Arial"/>
          <w:sz w:val="24"/>
          <w:szCs w:val="24"/>
        </w:rPr>
      </w:pPr>
      <w:r>
        <w:rPr>
          <w:noProof/>
        </w:rPr>
        <w:lastRenderedPageBreak/>
        <w:drawing>
          <wp:inline distT="0" distB="0" distL="0" distR="0" wp14:anchorId="070B99AC" wp14:editId="4CFAA2A6">
            <wp:extent cx="2808605" cy="2085975"/>
            <wp:effectExtent l="0" t="0" r="0" b="9525"/>
            <wp:docPr id="14343" name="Picture 14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9788" t="2449" b="8171"/>
                    <a:stretch/>
                  </pic:blipFill>
                  <pic:spPr bwMode="auto">
                    <a:xfrm>
                      <a:off x="0" y="0"/>
                      <a:ext cx="2814167" cy="2090106"/>
                    </a:xfrm>
                    <a:prstGeom prst="rect">
                      <a:avLst/>
                    </a:prstGeom>
                    <a:noFill/>
                    <a:ln>
                      <a:noFill/>
                    </a:ln>
                    <a:extLst>
                      <a:ext uri="{53640926-AAD7-44D8-BBD7-CCE9431645EC}">
                        <a14:shadowObscured xmlns:a14="http://schemas.microsoft.com/office/drawing/2010/main"/>
                      </a:ext>
                    </a:extLst>
                  </pic:spPr>
                </pic:pic>
              </a:graphicData>
            </a:graphic>
          </wp:inline>
        </w:drawing>
      </w:r>
    </w:p>
    <w:p w14:paraId="68292800" w14:textId="77777777" w:rsidR="00FA3F9F" w:rsidRDefault="00FA3F9F" w:rsidP="004D7835">
      <w:pPr>
        <w:pStyle w:val="ListParagraph"/>
        <w:ind w:left="1440"/>
        <w:rPr>
          <w:rFonts w:ascii="Arial" w:hAnsi="Arial" w:cs="Arial"/>
          <w:sz w:val="24"/>
          <w:szCs w:val="24"/>
        </w:rPr>
      </w:pPr>
    </w:p>
    <w:p w14:paraId="6C120DE7" w14:textId="0E771BE0" w:rsidR="000B0F76" w:rsidRDefault="0050277A" w:rsidP="0050277A">
      <w:pPr>
        <w:pStyle w:val="ListParagraph"/>
        <w:numPr>
          <w:ilvl w:val="1"/>
          <w:numId w:val="1"/>
        </w:numPr>
        <w:rPr>
          <w:rFonts w:ascii="Arial" w:hAnsi="Arial" w:cs="Arial"/>
          <w:sz w:val="24"/>
          <w:szCs w:val="24"/>
        </w:rPr>
      </w:pPr>
      <w:r w:rsidRPr="000B0F76">
        <w:rPr>
          <w:rFonts w:ascii="Arial" w:hAnsi="Arial" w:cs="Arial"/>
          <w:sz w:val="24"/>
          <w:szCs w:val="24"/>
        </w:rPr>
        <w:t xml:space="preserve">Add four teaspoons (tsp.) of white vinegar to a </w:t>
      </w:r>
      <w:r w:rsidR="000B0F76">
        <w:rPr>
          <w:rFonts w:ascii="Arial" w:hAnsi="Arial" w:cs="Arial"/>
          <w:sz w:val="24"/>
          <w:szCs w:val="24"/>
        </w:rPr>
        <w:t xml:space="preserve">heat resistant </w:t>
      </w:r>
      <w:r w:rsidRPr="000B0F76">
        <w:rPr>
          <w:rFonts w:ascii="Arial" w:hAnsi="Arial" w:cs="Arial"/>
          <w:sz w:val="24"/>
          <w:szCs w:val="24"/>
        </w:rPr>
        <w:t>mug.</w:t>
      </w:r>
    </w:p>
    <w:p w14:paraId="0A7510B5" w14:textId="77777777" w:rsidR="004D7835" w:rsidRDefault="004D7835" w:rsidP="004D7835">
      <w:pPr>
        <w:pStyle w:val="ListParagraph"/>
        <w:ind w:left="1440"/>
        <w:rPr>
          <w:rFonts w:ascii="Arial" w:hAnsi="Arial" w:cs="Arial"/>
          <w:sz w:val="24"/>
          <w:szCs w:val="24"/>
        </w:rPr>
      </w:pPr>
    </w:p>
    <w:p w14:paraId="645117FB" w14:textId="63EA603C" w:rsidR="00764B6B" w:rsidRDefault="0050277A" w:rsidP="0050277A">
      <w:pPr>
        <w:pStyle w:val="ListParagraph"/>
        <w:numPr>
          <w:ilvl w:val="1"/>
          <w:numId w:val="1"/>
        </w:numPr>
        <w:rPr>
          <w:rFonts w:ascii="Arial" w:hAnsi="Arial" w:cs="Arial"/>
          <w:sz w:val="24"/>
          <w:szCs w:val="24"/>
        </w:rPr>
      </w:pPr>
      <w:r w:rsidRPr="000B0F76">
        <w:rPr>
          <w:rFonts w:ascii="Arial" w:hAnsi="Arial" w:cs="Arial"/>
          <w:sz w:val="24"/>
          <w:szCs w:val="24"/>
        </w:rPr>
        <w:t xml:space="preserve">Add the cup of hot milk to the mug. You should see the milk form white clumps that are called curds. </w:t>
      </w:r>
    </w:p>
    <w:p w14:paraId="4D426A1C" w14:textId="77777777" w:rsidR="00FA3F9F" w:rsidRPr="00FA3F9F" w:rsidRDefault="00FA3F9F" w:rsidP="00FA3F9F">
      <w:pPr>
        <w:pStyle w:val="ListParagraph"/>
        <w:rPr>
          <w:rFonts w:ascii="Arial" w:hAnsi="Arial" w:cs="Arial"/>
          <w:sz w:val="24"/>
          <w:szCs w:val="24"/>
        </w:rPr>
      </w:pPr>
    </w:p>
    <w:p w14:paraId="317AC0C7" w14:textId="3AEB72C3" w:rsidR="00FA3F9F" w:rsidRDefault="00FA3F9F" w:rsidP="00FA3F9F">
      <w:pPr>
        <w:pStyle w:val="ListParagraph"/>
        <w:ind w:left="1440"/>
        <w:rPr>
          <w:rFonts w:ascii="Arial" w:hAnsi="Arial" w:cs="Arial"/>
          <w:sz w:val="24"/>
          <w:szCs w:val="24"/>
        </w:rPr>
      </w:pPr>
      <w:r>
        <w:rPr>
          <w:noProof/>
        </w:rPr>
        <w:drawing>
          <wp:inline distT="0" distB="0" distL="0" distR="0" wp14:anchorId="63DAD062" wp14:editId="259785A1">
            <wp:extent cx="2577601" cy="2421621"/>
            <wp:effectExtent l="1905" t="0" r="0" b="0"/>
            <wp:docPr id="14344" name="Picture 14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5399" r="4811"/>
                    <a:stretch/>
                  </pic:blipFill>
                  <pic:spPr bwMode="auto">
                    <a:xfrm rot="5400000">
                      <a:off x="0" y="0"/>
                      <a:ext cx="2579082" cy="2423012"/>
                    </a:xfrm>
                    <a:prstGeom prst="rect">
                      <a:avLst/>
                    </a:prstGeom>
                    <a:noFill/>
                    <a:ln>
                      <a:noFill/>
                    </a:ln>
                    <a:extLst>
                      <a:ext uri="{53640926-AAD7-44D8-BBD7-CCE9431645EC}">
                        <a14:shadowObscured xmlns:a14="http://schemas.microsoft.com/office/drawing/2010/main"/>
                      </a:ext>
                    </a:extLst>
                  </pic:spPr>
                </pic:pic>
              </a:graphicData>
            </a:graphic>
          </wp:inline>
        </w:drawing>
      </w:r>
    </w:p>
    <w:p w14:paraId="7581B5A1" w14:textId="77777777" w:rsidR="004D7835" w:rsidRDefault="004D7835" w:rsidP="004D7835">
      <w:pPr>
        <w:pStyle w:val="ListParagraph"/>
        <w:ind w:left="1440"/>
        <w:rPr>
          <w:rFonts w:ascii="Arial" w:hAnsi="Arial" w:cs="Arial"/>
          <w:sz w:val="24"/>
          <w:szCs w:val="24"/>
        </w:rPr>
      </w:pPr>
    </w:p>
    <w:p w14:paraId="4BFE7504" w14:textId="0C21C658" w:rsidR="00764B6B" w:rsidRDefault="0050277A" w:rsidP="0050277A">
      <w:pPr>
        <w:pStyle w:val="ListParagraph"/>
        <w:numPr>
          <w:ilvl w:val="1"/>
          <w:numId w:val="1"/>
        </w:numPr>
        <w:rPr>
          <w:rFonts w:ascii="Arial" w:hAnsi="Arial" w:cs="Arial"/>
          <w:sz w:val="24"/>
          <w:szCs w:val="24"/>
        </w:rPr>
      </w:pPr>
      <w:r w:rsidRPr="00764B6B">
        <w:rPr>
          <w:rFonts w:ascii="Arial" w:hAnsi="Arial" w:cs="Arial"/>
          <w:sz w:val="24"/>
          <w:szCs w:val="24"/>
        </w:rPr>
        <w:t>Mix the mug slowly with a spoon for a few seconds.</w:t>
      </w:r>
    </w:p>
    <w:p w14:paraId="06C2E455" w14:textId="77777777" w:rsidR="004D7835" w:rsidRDefault="004D7835" w:rsidP="004D7835">
      <w:pPr>
        <w:pStyle w:val="ListParagraph"/>
        <w:ind w:left="1440"/>
        <w:rPr>
          <w:rFonts w:ascii="Arial" w:hAnsi="Arial" w:cs="Arial"/>
          <w:sz w:val="24"/>
          <w:szCs w:val="24"/>
        </w:rPr>
      </w:pPr>
    </w:p>
    <w:p w14:paraId="74859F00" w14:textId="7DBE337E" w:rsidR="00764B6B" w:rsidRDefault="0050277A" w:rsidP="0050277A">
      <w:pPr>
        <w:pStyle w:val="ListParagraph"/>
        <w:numPr>
          <w:ilvl w:val="1"/>
          <w:numId w:val="1"/>
        </w:numPr>
        <w:rPr>
          <w:rFonts w:ascii="Arial" w:hAnsi="Arial" w:cs="Arial"/>
          <w:sz w:val="24"/>
          <w:szCs w:val="24"/>
        </w:rPr>
      </w:pPr>
      <w:r w:rsidRPr="00764B6B">
        <w:rPr>
          <w:rFonts w:ascii="Arial" w:hAnsi="Arial" w:cs="Arial"/>
          <w:sz w:val="24"/>
          <w:szCs w:val="24"/>
        </w:rPr>
        <w:t>Stack four layers of paper towels on a</w:t>
      </w:r>
      <w:r w:rsidR="00764B6B">
        <w:rPr>
          <w:rFonts w:ascii="Arial" w:hAnsi="Arial" w:cs="Arial"/>
          <w:sz w:val="24"/>
          <w:szCs w:val="24"/>
        </w:rPr>
        <w:t xml:space="preserve"> baking tray</w:t>
      </w:r>
      <w:r w:rsidRPr="00764B6B">
        <w:rPr>
          <w:rFonts w:ascii="Arial" w:hAnsi="Arial" w:cs="Arial"/>
          <w:sz w:val="24"/>
          <w:szCs w:val="24"/>
        </w:rPr>
        <w:t>.</w:t>
      </w:r>
    </w:p>
    <w:p w14:paraId="04CA65D5" w14:textId="77777777" w:rsidR="004D7835" w:rsidRDefault="004D7835" w:rsidP="004D7835">
      <w:pPr>
        <w:pStyle w:val="ListParagraph"/>
        <w:ind w:left="1440"/>
        <w:rPr>
          <w:rFonts w:ascii="Arial" w:hAnsi="Arial" w:cs="Arial"/>
          <w:sz w:val="24"/>
          <w:szCs w:val="24"/>
        </w:rPr>
      </w:pPr>
    </w:p>
    <w:p w14:paraId="2F82B84C" w14:textId="13EA10D3" w:rsidR="00764B6B" w:rsidRDefault="0050277A" w:rsidP="0050277A">
      <w:pPr>
        <w:pStyle w:val="ListParagraph"/>
        <w:numPr>
          <w:ilvl w:val="1"/>
          <w:numId w:val="1"/>
        </w:numPr>
        <w:rPr>
          <w:rFonts w:ascii="Arial" w:hAnsi="Arial" w:cs="Arial"/>
          <w:sz w:val="24"/>
          <w:szCs w:val="24"/>
        </w:rPr>
      </w:pPr>
      <w:r w:rsidRPr="00764B6B">
        <w:rPr>
          <w:rFonts w:ascii="Arial" w:hAnsi="Arial" w:cs="Arial"/>
          <w:sz w:val="24"/>
          <w:szCs w:val="24"/>
        </w:rPr>
        <w:t>Once the milk and vinegar mixture has cooled a bit, use a spoon to scoop out the curds. You can do this by tilting the spoon against the inside of the mug to let excess liquid drain out while retaining the curds in the spoon. Collect as many curds as you can in this way and put them on top of the paper towel stack.</w:t>
      </w:r>
    </w:p>
    <w:p w14:paraId="6DC8EAD9" w14:textId="77777777" w:rsidR="00FE4DEC" w:rsidRPr="00FE4DEC" w:rsidRDefault="00FE4DEC" w:rsidP="00FE4DEC">
      <w:pPr>
        <w:pStyle w:val="ListParagraph"/>
        <w:rPr>
          <w:rFonts w:ascii="Arial" w:hAnsi="Arial" w:cs="Arial"/>
          <w:sz w:val="24"/>
          <w:szCs w:val="24"/>
        </w:rPr>
      </w:pPr>
    </w:p>
    <w:p w14:paraId="15941A7D" w14:textId="4513FDA3" w:rsidR="00FE4DEC" w:rsidRDefault="00FE4DEC" w:rsidP="00FE4DEC">
      <w:pPr>
        <w:pStyle w:val="ListParagraph"/>
        <w:ind w:left="1440"/>
        <w:rPr>
          <w:rFonts w:ascii="Arial" w:hAnsi="Arial" w:cs="Arial"/>
          <w:sz w:val="24"/>
          <w:szCs w:val="24"/>
        </w:rPr>
      </w:pPr>
      <w:r>
        <w:rPr>
          <w:noProof/>
        </w:rPr>
        <w:lastRenderedPageBreak/>
        <w:drawing>
          <wp:inline distT="0" distB="0" distL="0" distR="0" wp14:anchorId="59FCD3BE" wp14:editId="267F6893">
            <wp:extent cx="2237687" cy="2272772"/>
            <wp:effectExtent l="1270" t="0" r="0" b="0"/>
            <wp:docPr id="14345" name="Picture 14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rot="5400000">
                      <a:off x="0" y="0"/>
                      <a:ext cx="2245578" cy="2280787"/>
                    </a:xfrm>
                    <a:prstGeom prst="rect">
                      <a:avLst/>
                    </a:prstGeom>
                    <a:noFill/>
                    <a:ln>
                      <a:noFill/>
                    </a:ln>
                    <a:extLst>
                      <a:ext uri="{53640926-AAD7-44D8-BBD7-CCE9431645EC}">
                        <a14:shadowObscured xmlns:a14="http://schemas.microsoft.com/office/drawing/2010/main"/>
                      </a:ext>
                    </a:extLst>
                  </pic:spPr>
                </pic:pic>
              </a:graphicData>
            </a:graphic>
          </wp:inline>
        </w:drawing>
      </w:r>
    </w:p>
    <w:p w14:paraId="253D0BA1" w14:textId="77777777" w:rsidR="004D7835" w:rsidRDefault="004D7835" w:rsidP="004D7835">
      <w:pPr>
        <w:pStyle w:val="ListParagraph"/>
        <w:ind w:left="1440"/>
        <w:rPr>
          <w:rFonts w:ascii="Arial" w:hAnsi="Arial" w:cs="Arial"/>
          <w:sz w:val="24"/>
          <w:szCs w:val="24"/>
        </w:rPr>
      </w:pPr>
    </w:p>
    <w:p w14:paraId="16C5E065" w14:textId="35078E2F" w:rsidR="00764B6B" w:rsidRDefault="0050277A" w:rsidP="0050277A">
      <w:pPr>
        <w:pStyle w:val="ListParagraph"/>
        <w:numPr>
          <w:ilvl w:val="1"/>
          <w:numId w:val="1"/>
        </w:numPr>
        <w:rPr>
          <w:rFonts w:ascii="Arial" w:hAnsi="Arial" w:cs="Arial"/>
          <w:sz w:val="24"/>
          <w:szCs w:val="24"/>
        </w:rPr>
      </w:pPr>
      <w:r w:rsidRPr="00764B6B">
        <w:rPr>
          <w:rFonts w:ascii="Arial" w:hAnsi="Arial" w:cs="Arial"/>
          <w:sz w:val="24"/>
          <w:szCs w:val="24"/>
        </w:rPr>
        <w:t>Fold the edges of the paper towel stack over the curds and press down on them to absorb excess liquid. Use extra paper towels if needed to soak up the remaining moisture.</w:t>
      </w:r>
    </w:p>
    <w:p w14:paraId="7DE67BF5" w14:textId="0E2E72DF" w:rsidR="00FE4DEC" w:rsidRDefault="00FE4DEC" w:rsidP="00FE4DEC">
      <w:pPr>
        <w:pStyle w:val="ListParagraph"/>
        <w:ind w:left="1440"/>
        <w:rPr>
          <w:rFonts w:ascii="Arial" w:hAnsi="Arial" w:cs="Arial"/>
          <w:sz w:val="24"/>
          <w:szCs w:val="24"/>
        </w:rPr>
      </w:pPr>
    </w:p>
    <w:p w14:paraId="72F99380" w14:textId="0538EA5E" w:rsidR="004D7835" w:rsidRDefault="00FE4DEC" w:rsidP="00FE4DEC">
      <w:pPr>
        <w:pStyle w:val="ListParagraph"/>
        <w:ind w:left="1440"/>
        <w:rPr>
          <w:rFonts w:ascii="Arial" w:hAnsi="Arial" w:cs="Arial"/>
          <w:sz w:val="24"/>
          <w:szCs w:val="24"/>
        </w:rPr>
      </w:pPr>
      <w:r>
        <w:rPr>
          <w:noProof/>
        </w:rPr>
        <w:drawing>
          <wp:inline distT="0" distB="0" distL="0" distR="0" wp14:anchorId="49E7AB42" wp14:editId="761524D1">
            <wp:extent cx="3355022" cy="2514966"/>
            <wp:effectExtent l="953" t="0" r="0" b="0"/>
            <wp:docPr id="14346" name="Picture 14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358431" cy="2517521"/>
                    </a:xfrm>
                    <a:prstGeom prst="rect">
                      <a:avLst/>
                    </a:prstGeom>
                    <a:noFill/>
                    <a:ln>
                      <a:noFill/>
                    </a:ln>
                  </pic:spPr>
                </pic:pic>
              </a:graphicData>
            </a:graphic>
          </wp:inline>
        </w:drawing>
      </w:r>
    </w:p>
    <w:p w14:paraId="7383C22E" w14:textId="77777777" w:rsidR="00FE4DEC" w:rsidRPr="00FE4DEC" w:rsidRDefault="00FE4DEC" w:rsidP="00FE4DEC">
      <w:pPr>
        <w:pStyle w:val="ListParagraph"/>
        <w:ind w:left="1440"/>
        <w:rPr>
          <w:rFonts w:ascii="Arial" w:hAnsi="Arial" w:cs="Arial"/>
          <w:sz w:val="24"/>
          <w:szCs w:val="24"/>
        </w:rPr>
      </w:pPr>
    </w:p>
    <w:p w14:paraId="26CC6E36" w14:textId="6B9C99BF" w:rsidR="00764B6B" w:rsidRDefault="0050277A" w:rsidP="0050277A">
      <w:pPr>
        <w:pStyle w:val="ListParagraph"/>
        <w:numPr>
          <w:ilvl w:val="1"/>
          <w:numId w:val="1"/>
        </w:numPr>
        <w:rPr>
          <w:rFonts w:ascii="Arial" w:hAnsi="Arial" w:cs="Arial"/>
          <w:sz w:val="24"/>
          <w:szCs w:val="24"/>
        </w:rPr>
      </w:pPr>
      <w:r w:rsidRPr="00764B6B">
        <w:rPr>
          <w:rFonts w:ascii="Arial" w:hAnsi="Arial" w:cs="Arial"/>
          <w:sz w:val="24"/>
          <w:szCs w:val="24"/>
        </w:rPr>
        <w:t>Knead all of the curds together into a ball, as if it were dough. What you have in your hands is casein p</w:t>
      </w:r>
      <w:r w:rsidR="00764B6B">
        <w:rPr>
          <w:rFonts w:ascii="Arial" w:hAnsi="Arial" w:cs="Arial"/>
          <w:sz w:val="24"/>
          <w:szCs w:val="24"/>
        </w:rPr>
        <w:t>olymer</w:t>
      </w:r>
      <w:r w:rsidRPr="00764B6B">
        <w:rPr>
          <w:rFonts w:ascii="Arial" w:hAnsi="Arial" w:cs="Arial"/>
          <w:sz w:val="24"/>
          <w:szCs w:val="24"/>
        </w:rPr>
        <w:t xml:space="preserve">. </w:t>
      </w:r>
    </w:p>
    <w:p w14:paraId="71C32527" w14:textId="77777777" w:rsidR="004D7835" w:rsidRDefault="004D7835" w:rsidP="004D7835">
      <w:pPr>
        <w:pStyle w:val="ListParagraph"/>
        <w:ind w:left="1440"/>
        <w:rPr>
          <w:rFonts w:ascii="Arial" w:hAnsi="Arial" w:cs="Arial"/>
          <w:sz w:val="24"/>
          <w:szCs w:val="24"/>
        </w:rPr>
      </w:pPr>
    </w:p>
    <w:p w14:paraId="01610406" w14:textId="20BD5B18" w:rsidR="0050277A" w:rsidRDefault="00764B6B" w:rsidP="0050277A">
      <w:pPr>
        <w:pStyle w:val="ListParagraph"/>
        <w:numPr>
          <w:ilvl w:val="1"/>
          <w:numId w:val="1"/>
        </w:numPr>
        <w:rPr>
          <w:rFonts w:ascii="Arial" w:hAnsi="Arial" w:cs="Arial"/>
          <w:sz w:val="24"/>
          <w:szCs w:val="24"/>
        </w:rPr>
      </w:pPr>
      <w:r>
        <w:rPr>
          <w:rFonts w:ascii="Arial" w:hAnsi="Arial" w:cs="Arial"/>
          <w:sz w:val="24"/>
          <w:szCs w:val="24"/>
        </w:rPr>
        <w:t>T</w:t>
      </w:r>
      <w:r w:rsidR="0050277A" w:rsidRPr="00764B6B">
        <w:rPr>
          <w:rFonts w:ascii="Arial" w:hAnsi="Arial" w:cs="Arial"/>
          <w:sz w:val="24"/>
          <w:szCs w:val="24"/>
        </w:rPr>
        <w:t>he casein p</w:t>
      </w:r>
      <w:r>
        <w:rPr>
          <w:rFonts w:ascii="Arial" w:hAnsi="Arial" w:cs="Arial"/>
          <w:sz w:val="24"/>
          <w:szCs w:val="24"/>
        </w:rPr>
        <w:t>olymer</w:t>
      </w:r>
      <w:r w:rsidR="0050277A" w:rsidRPr="00764B6B">
        <w:rPr>
          <w:rFonts w:ascii="Arial" w:hAnsi="Arial" w:cs="Arial"/>
          <w:sz w:val="24"/>
          <w:szCs w:val="24"/>
        </w:rPr>
        <w:t xml:space="preserve"> can </w:t>
      </w:r>
      <w:r>
        <w:rPr>
          <w:rFonts w:ascii="Arial" w:hAnsi="Arial" w:cs="Arial"/>
          <w:sz w:val="24"/>
          <w:szCs w:val="24"/>
        </w:rPr>
        <w:t xml:space="preserve">be </w:t>
      </w:r>
      <w:r w:rsidR="0050277A" w:rsidRPr="00764B6B">
        <w:rPr>
          <w:rFonts w:ascii="Arial" w:hAnsi="Arial" w:cs="Arial"/>
          <w:sz w:val="24"/>
          <w:szCs w:val="24"/>
        </w:rPr>
        <w:t>colo</w:t>
      </w:r>
      <w:r>
        <w:rPr>
          <w:rFonts w:ascii="Arial" w:hAnsi="Arial" w:cs="Arial"/>
          <w:sz w:val="24"/>
          <w:szCs w:val="24"/>
        </w:rPr>
        <w:t>u</w:t>
      </w:r>
      <w:r w:rsidR="0050277A" w:rsidRPr="00764B6B">
        <w:rPr>
          <w:rFonts w:ascii="Arial" w:hAnsi="Arial" w:cs="Arial"/>
          <w:sz w:val="24"/>
          <w:szCs w:val="24"/>
        </w:rPr>
        <w:t>r</w:t>
      </w:r>
      <w:r>
        <w:rPr>
          <w:rFonts w:ascii="Arial" w:hAnsi="Arial" w:cs="Arial"/>
          <w:sz w:val="24"/>
          <w:szCs w:val="24"/>
        </w:rPr>
        <w:t>ed</w:t>
      </w:r>
      <w:r w:rsidR="0050277A" w:rsidRPr="00764B6B">
        <w:rPr>
          <w:rFonts w:ascii="Arial" w:hAnsi="Arial" w:cs="Arial"/>
          <w:sz w:val="24"/>
          <w:szCs w:val="24"/>
        </w:rPr>
        <w:t>, shape</w:t>
      </w:r>
      <w:r>
        <w:rPr>
          <w:rFonts w:ascii="Arial" w:hAnsi="Arial" w:cs="Arial"/>
          <w:sz w:val="24"/>
          <w:szCs w:val="24"/>
        </w:rPr>
        <w:t>d</w:t>
      </w:r>
      <w:r w:rsidR="0050277A" w:rsidRPr="00764B6B">
        <w:rPr>
          <w:rFonts w:ascii="Arial" w:hAnsi="Arial" w:cs="Arial"/>
          <w:sz w:val="24"/>
          <w:szCs w:val="24"/>
        </w:rPr>
        <w:t xml:space="preserve"> or mo</w:t>
      </w:r>
      <w:r>
        <w:rPr>
          <w:rFonts w:ascii="Arial" w:hAnsi="Arial" w:cs="Arial"/>
          <w:sz w:val="24"/>
          <w:szCs w:val="24"/>
        </w:rPr>
        <w:t>u</w:t>
      </w:r>
      <w:r w:rsidR="0050277A" w:rsidRPr="00764B6B">
        <w:rPr>
          <w:rFonts w:ascii="Arial" w:hAnsi="Arial" w:cs="Arial"/>
          <w:sz w:val="24"/>
          <w:szCs w:val="24"/>
        </w:rPr>
        <w:t>ld</w:t>
      </w:r>
      <w:r>
        <w:rPr>
          <w:rFonts w:ascii="Arial" w:hAnsi="Arial" w:cs="Arial"/>
          <w:sz w:val="24"/>
          <w:szCs w:val="24"/>
        </w:rPr>
        <w:t>ed</w:t>
      </w:r>
      <w:r w:rsidR="0050277A" w:rsidRPr="00764B6B">
        <w:rPr>
          <w:rFonts w:ascii="Arial" w:hAnsi="Arial" w:cs="Arial"/>
          <w:sz w:val="24"/>
          <w:szCs w:val="24"/>
        </w:rPr>
        <w:t xml:space="preserve"> (within an hour of making the plastic dough) and l</w:t>
      </w:r>
      <w:r>
        <w:rPr>
          <w:rFonts w:ascii="Arial" w:hAnsi="Arial" w:cs="Arial"/>
          <w:sz w:val="24"/>
          <w:szCs w:val="24"/>
        </w:rPr>
        <w:t>eft</w:t>
      </w:r>
      <w:r w:rsidR="0050277A" w:rsidRPr="00764B6B">
        <w:rPr>
          <w:rFonts w:ascii="Arial" w:hAnsi="Arial" w:cs="Arial"/>
          <w:sz w:val="24"/>
          <w:szCs w:val="24"/>
        </w:rPr>
        <w:t xml:space="preserve"> to dry on paper towels for at least 48 hours. Once it has dried, the casein p</w:t>
      </w:r>
      <w:r>
        <w:rPr>
          <w:rFonts w:ascii="Arial" w:hAnsi="Arial" w:cs="Arial"/>
          <w:sz w:val="24"/>
          <w:szCs w:val="24"/>
        </w:rPr>
        <w:t>olymer</w:t>
      </w:r>
      <w:r w:rsidR="0050277A" w:rsidRPr="00764B6B">
        <w:rPr>
          <w:rFonts w:ascii="Arial" w:hAnsi="Arial" w:cs="Arial"/>
          <w:sz w:val="24"/>
          <w:szCs w:val="24"/>
        </w:rPr>
        <w:t xml:space="preserve"> will be hard.</w:t>
      </w:r>
    </w:p>
    <w:p w14:paraId="4425BC2D" w14:textId="77777777" w:rsidR="00FE4DEC" w:rsidRPr="00FE4DEC" w:rsidRDefault="00FE4DEC" w:rsidP="00FE4DEC">
      <w:pPr>
        <w:pStyle w:val="ListParagraph"/>
        <w:rPr>
          <w:rFonts w:ascii="Arial" w:hAnsi="Arial" w:cs="Arial"/>
          <w:sz w:val="24"/>
          <w:szCs w:val="24"/>
        </w:rPr>
      </w:pPr>
    </w:p>
    <w:p w14:paraId="1B5C6F47" w14:textId="4C32EA2E" w:rsidR="00FE4DEC" w:rsidRPr="00764B6B" w:rsidRDefault="00FE4DEC" w:rsidP="00FE4DEC">
      <w:pPr>
        <w:pStyle w:val="ListParagraph"/>
        <w:ind w:left="1440"/>
        <w:rPr>
          <w:rFonts w:ascii="Arial" w:hAnsi="Arial" w:cs="Arial"/>
          <w:sz w:val="24"/>
          <w:szCs w:val="24"/>
        </w:rPr>
      </w:pPr>
      <w:r>
        <w:rPr>
          <w:noProof/>
        </w:rPr>
        <w:lastRenderedPageBreak/>
        <w:drawing>
          <wp:inline distT="0" distB="0" distL="0" distR="0" wp14:anchorId="48CC0A10" wp14:editId="3CD0F047">
            <wp:extent cx="2086939" cy="1711960"/>
            <wp:effectExtent l="0" t="0" r="8890" b="2540"/>
            <wp:docPr id="14348" name="Picture 14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2089915" cy="171440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sz w:val="24"/>
          <w:szCs w:val="24"/>
        </w:rPr>
        <w:t xml:space="preserve"> </w:t>
      </w:r>
      <w:r>
        <w:rPr>
          <w:noProof/>
        </w:rPr>
        <w:drawing>
          <wp:inline distT="0" distB="0" distL="0" distR="0" wp14:anchorId="77115E1D" wp14:editId="008A3FFF">
            <wp:extent cx="2085975" cy="1713709"/>
            <wp:effectExtent l="0" t="0" r="0" b="1270"/>
            <wp:docPr id="14349" name="Picture 14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2088332" cy="1715646"/>
                    </a:xfrm>
                    <a:prstGeom prst="rect">
                      <a:avLst/>
                    </a:prstGeom>
                    <a:noFill/>
                    <a:ln>
                      <a:noFill/>
                    </a:ln>
                    <a:extLst>
                      <a:ext uri="{53640926-AAD7-44D8-BBD7-CCE9431645EC}">
                        <a14:shadowObscured xmlns:a14="http://schemas.microsoft.com/office/drawing/2010/main"/>
                      </a:ext>
                    </a:extLst>
                  </pic:spPr>
                </pic:pic>
              </a:graphicData>
            </a:graphic>
          </wp:inline>
        </w:drawing>
      </w:r>
    </w:p>
    <w:p w14:paraId="1A48DED2" w14:textId="77777777" w:rsidR="00764B6B" w:rsidRDefault="00764B6B" w:rsidP="0050277A">
      <w:pPr>
        <w:rPr>
          <w:rFonts w:ascii="Arial" w:hAnsi="Arial" w:cs="Arial"/>
          <w:sz w:val="24"/>
          <w:szCs w:val="24"/>
        </w:rPr>
      </w:pPr>
    </w:p>
    <w:p w14:paraId="0E983E0B" w14:textId="77777777" w:rsidR="003C08E4" w:rsidRDefault="00347524" w:rsidP="0050277A">
      <w:pPr>
        <w:rPr>
          <w:rFonts w:ascii="Arial" w:hAnsi="Arial" w:cs="Arial"/>
          <w:sz w:val="24"/>
          <w:szCs w:val="24"/>
        </w:rPr>
      </w:pPr>
      <w:r>
        <w:rPr>
          <w:rFonts w:ascii="Arial" w:hAnsi="Arial" w:cs="Arial"/>
          <w:sz w:val="24"/>
          <w:szCs w:val="24"/>
        </w:rPr>
        <w:t xml:space="preserve">Variables to consider: </w:t>
      </w:r>
    </w:p>
    <w:p w14:paraId="23ECE337" w14:textId="7F62DBD4" w:rsidR="0050277A" w:rsidRPr="00782E6D" w:rsidRDefault="00347524" w:rsidP="0050277A">
      <w:pPr>
        <w:rPr>
          <w:rFonts w:ascii="Arial" w:hAnsi="Arial" w:cs="Arial"/>
          <w:sz w:val="24"/>
          <w:szCs w:val="24"/>
        </w:rPr>
      </w:pPr>
      <w:r>
        <w:rPr>
          <w:rFonts w:ascii="Arial" w:hAnsi="Arial" w:cs="Arial"/>
          <w:sz w:val="24"/>
          <w:szCs w:val="24"/>
        </w:rPr>
        <w:t>What is the effect of t</w:t>
      </w:r>
      <w:r w:rsidR="0050277A" w:rsidRPr="00782E6D">
        <w:rPr>
          <w:rFonts w:ascii="Arial" w:hAnsi="Arial" w:cs="Arial"/>
          <w:sz w:val="24"/>
          <w:szCs w:val="24"/>
        </w:rPr>
        <w:t xml:space="preserve">he amount of vinegar used </w:t>
      </w:r>
      <w:r>
        <w:rPr>
          <w:rFonts w:ascii="Arial" w:hAnsi="Arial" w:cs="Arial"/>
          <w:sz w:val="24"/>
          <w:szCs w:val="24"/>
        </w:rPr>
        <w:t>on</w:t>
      </w:r>
      <w:r w:rsidR="0050277A" w:rsidRPr="00782E6D">
        <w:rPr>
          <w:rFonts w:ascii="Arial" w:hAnsi="Arial" w:cs="Arial"/>
          <w:sz w:val="24"/>
          <w:szCs w:val="24"/>
        </w:rPr>
        <w:t xml:space="preserve"> the yield of casein plastic? </w:t>
      </w:r>
      <w:r w:rsidR="003C08E4">
        <w:rPr>
          <w:rFonts w:ascii="Arial" w:hAnsi="Arial" w:cs="Arial"/>
          <w:sz w:val="24"/>
          <w:szCs w:val="24"/>
        </w:rPr>
        <w:t>T</w:t>
      </w:r>
      <w:r w:rsidR="0050277A" w:rsidRPr="00782E6D">
        <w:rPr>
          <w:rFonts w:ascii="Arial" w:hAnsi="Arial" w:cs="Arial"/>
          <w:sz w:val="24"/>
          <w:szCs w:val="24"/>
        </w:rPr>
        <w:t xml:space="preserve">ry </w:t>
      </w:r>
      <w:r w:rsidR="003C08E4">
        <w:rPr>
          <w:rFonts w:ascii="Arial" w:hAnsi="Arial" w:cs="Arial"/>
          <w:sz w:val="24"/>
          <w:szCs w:val="24"/>
        </w:rPr>
        <w:t>repeating the experiment using</w:t>
      </w:r>
      <w:r w:rsidR="0050277A" w:rsidRPr="00782E6D">
        <w:rPr>
          <w:rFonts w:ascii="Arial" w:hAnsi="Arial" w:cs="Arial"/>
          <w:sz w:val="24"/>
          <w:szCs w:val="24"/>
        </w:rPr>
        <w:t xml:space="preserve"> one tsp., two tsp. or eight tsp. of the vinegar</w:t>
      </w:r>
      <w:r w:rsidR="003C08E4">
        <w:rPr>
          <w:rFonts w:ascii="Arial" w:hAnsi="Arial" w:cs="Arial"/>
          <w:sz w:val="24"/>
          <w:szCs w:val="24"/>
        </w:rPr>
        <w:t xml:space="preserve"> mixed into</w:t>
      </w:r>
      <w:r w:rsidR="0050277A" w:rsidRPr="00782E6D">
        <w:rPr>
          <w:rFonts w:ascii="Arial" w:hAnsi="Arial" w:cs="Arial"/>
          <w:sz w:val="24"/>
          <w:szCs w:val="24"/>
        </w:rPr>
        <w:t xml:space="preserve"> </w:t>
      </w:r>
      <w:r w:rsidR="003C08E4">
        <w:rPr>
          <w:rFonts w:ascii="Arial" w:hAnsi="Arial" w:cs="Arial"/>
          <w:sz w:val="24"/>
          <w:szCs w:val="24"/>
        </w:rPr>
        <w:t>the</w:t>
      </w:r>
      <w:r w:rsidR="0050277A" w:rsidRPr="00782E6D">
        <w:rPr>
          <w:rFonts w:ascii="Arial" w:hAnsi="Arial" w:cs="Arial"/>
          <w:sz w:val="24"/>
          <w:szCs w:val="24"/>
        </w:rPr>
        <w:t xml:space="preserve"> one cup of hot milk. </w:t>
      </w:r>
    </w:p>
    <w:p w14:paraId="51D58902" w14:textId="4DCF55DE" w:rsidR="0050277A" w:rsidRDefault="003C08E4" w:rsidP="0050277A">
      <w:pPr>
        <w:rPr>
          <w:rFonts w:ascii="Arial" w:hAnsi="Arial" w:cs="Arial"/>
          <w:sz w:val="24"/>
          <w:szCs w:val="24"/>
        </w:rPr>
      </w:pPr>
      <w:r>
        <w:rPr>
          <w:rFonts w:ascii="Arial" w:hAnsi="Arial" w:cs="Arial"/>
          <w:sz w:val="24"/>
          <w:szCs w:val="24"/>
        </w:rPr>
        <w:t xml:space="preserve">What is the effect of changing the acid used to make the </w:t>
      </w:r>
      <w:proofErr w:type="spellStart"/>
      <w:r>
        <w:rPr>
          <w:rFonts w:ascii="Arial" w:hAnsi="Arial" w:cs="Arial"/>
          <w:sz w:val="24"/>
          <w:szCs w:val="24"/>
        </w:rPr>
        <w:t>casein</w:t>
      </w:r>
      <w:proofErr w:type="spellEnd"/>
      <w:r>
        <w:rPr>
          <w:rFonts w:ascii="Arial" w:hAnsi="Arial" w:cs="Arial"/>
          <w:sz w:val="24"/>
          <w:szCs w:val="24"/>
        </w:rPr>
        <w:t xml:space="preserve"> plastic? Try repeating the experiment with 4 tsp. of another kitchen acid, such as lemon juice, orange juice or apple juice.</w:t>
      </w:r>
      <w:r w:rsidR="0050277A" w:rsidRPr="00782E6D">
        <w:rPr>
          <w:rFonts w:ascii="Arial" w:hAnsi="Arial" w:cs="Arial"/>
          <w:sz w:val="24"/>
          <w:szCs w:val="24"/>
        </w:rPr>
        <w:t xml:space="preserve"> </w:t>
      </w:r>
    </w:p>
    <w:p w14:paraId="096675B2" w14:textId="4E4B204D" w:rsidR="0050277A" w:rsidRDefault="003C08E4" w:rsidP="0050277A">
      <w:pPr>
        <w:rPr>
          <w:rFonts w:ascii="Arial" w:hAnsi="Arial" w:cs="Arial"/>
          <w:sz w:val="24"/>
          <w:szCs w:val="24"/>
        </w:rPr>
      </w:pPr>
      <w:r>
        <w:rPr>
          <w:rFonts w:ascii="Arial" w:hAnsi="Arial" w:cs="Arial"/>
          <w:sz w:val="24"/>
          <w:szCs w:val="24"/>
        </w:rPr>
        <w:t>What is the effect of changing</w:t>
      </w:r>
      <w:r w:rsidRPr="00782E6D">
        <w:rPr>
          <w:rFonts w:ascii="Arial" w:hAnsi="Arial" w:cs="Arial"/>
          <w:sz w:val="24"/>
          <w:szCs w:val="24"/>
        </w:rPr>
        <w:t xml:space="preserve"> the temperature of the milk </w:t>
      </w:r>
      <w:r>
        <w:rPr>
          <w:rFonts w:ascii="Arial" w:hAnsi="Arial" w:cs="Arial"/>
          <w:sz w:val="24"/>
          <w:szCs w:val="24"/>
        </w:rPr>
        <w:t>on the yield of</w:t>
      </w:r>
      <w:r w:rsidRPr="00782E6D">
        <w:rPr>
          <w:rFonts w:ascii="Arial" w:hAnsi="Arial" w:cs="Arial"/>
          <w:sz w:val="24"/>
          <w:szCs w:val="24"/>
        </w:rPr>
        <w:t xml:space="preserve"> casein plastic?</w:t>
      </w:r>
      <w:r>
        <w:rPr>
          <w:rFonts w:ascii="Arial" w:hAnsi="Arial" w:cs="Arial"/>
          <w:sz w:val="24"/>
          <w:szCs w:val="24"/>
        </w:rPr>
        <w:t xml:space="preserve"> Try using cold milk, or milk that is heated to a temperature close to its boiling point.</w:t>
      </w:r>
    </w:p>
    <w:p w14:paraId="3ABDEFFA" w14:textId="77777777" w:rsidR="0050277A" w:rsidRDefault="0050277A" w:rsidP="0050277A">
      <w:pPr>
        <w:rPr>
          <w:rFonts w:ascii="Arial" w:hAnsi="Arial" w:cs="Arial"/>
          <w:sz w:val="24"/>
          <w:szCs w:val="24"/>
        </w:rPr>
      </w:pPr>
      <w:r>
        <w:rPr>
          <w:rFonts w:ascii="Arial" w:hAnsi="Arial" w:cs="Arial"/>
          <w:sz w:val="24"/>
          <w:szCs w:val="24"/>
        </w:rPr>
        <w:br w:type="page"/>
      </w:r>
    </w:p>
    <w:p w14:paraId="4264DCB2" w14:textId="6CDB010D" w:rsidR="0050277A" w:rsidRPr="000401A6" w:rsidRDefault="0050277A" w:rsidP="000401A6">
      <w:pPr>
        <w:ind w:left="360"/>
        <w:rPr>
          <w:rFonts w:ascii="Arial" w:hAnsi="Arial" w:cs="Arial"/>
          <w:b/>
          <w:bCs/>
          <w:sz w:val="32"/>
          <w:szCs w:val="32"/>
        </w:rPr>
      </w:pPr>
    </w:p>
    <w:p w14:paraId="2EBB208F" w14:textId="4D4AC9CB" w:rsidR="0050277A" w:rsidRDefault="0050277A" w:rsidP="00392090">
      <w:pPr>
        <w:rPr>
          <w:rFonts w:ascii="Arial" w:hAnsi="Arial" w:cs="Arial"/>
          <w:b/>
          <w:bCs/>
          <w:sz w:val="32"/>
          <w:szCs w:val="32"/>
        </w:rPr>
      </w:pPr>
      <w:r>
        <w:rPr>
          <w:rFonts w:ascii="Arial" w:hAnsi="Arial" w:cs="Arial"/>
          <w:b/>
          <w:bCs/>
          <w:sz w:val="32"/>
          <w:szCs w:val="32"/>
        </w:rPr>
        <w:t>Paints and Inks</w:t>
      </w:r>
    </w:p>
    <w:p w14:paraId="68A2E152" w14:textId="77777777" w:rsidR="00947926" w:rsidRPr="00DB4DCE" w:rsidRDefault="00947926" w:rsidP="00947926">
      <w:pPr>
        <w:spacing w:before="100" w:beforeAutospacing="1" w:after="100" w:afterAutospacing="1" w:line="240" w:lineRule="auto"/>
        <w:rPr>
          <w:rFonts w:ascii="Arial" w:eastAsia="Times New Roman" w:hAnsi="Arial" w:cs="Arial"/>
          <w:b/>
          <w:bCs/>
          <w:sz w:val="24"/>
          <w:szCs w:val="24"/>
          <w:lang w:eastAsia="en-GB"/>
        </w:rPr>
      </w:pPr>
      <w:r w:rsidRPr="00DB4DCE">
        <w:rPr>
          <w:rFonts w:ascii="Arial" w:eastAsia="Times New Roman" w:hAnsi="Arial" w:cs="Arial"/>
          <w:b/>
          <w:bCs/>
          <w:sz w:val="24"/>
          <w:szCs w:val="24"/>
          <w:lang w:eastAsia="en-GB"/>
        </w:rPr>
        <w:t>Ink chromatography</w:t>
      </w:r>
    </w:p>
    <w:p w14:paraId="4BAAE845" w14:textId="77777777" w:rsidR="00947926" w:rsidRPr="00DB4DCE" w:rsidRDefault="00947926" w:rsidP="00947926">
      <w:pPr>
        <w:spacing w:before="100" w:beforeAutospacing="1" w:after="100" w:afterAutospacing="1" w:line="240" w:lineRule="auto"/>
        <w:rPr>
          <w:rFonts w:ascii="Arial" w:eastAsia="Times New Roman" w:hAnsi="Arial" w:cs="Arial"/>
          <w:sz w:val="24"/>
          <w:szCs w:val="24"/>
          <w:lang w:eastAsia="en-GB"/>
        </w:rPr>
      </w:pPr>
      <w:r w:rsidRPr="00DB4DCE">
        <w:rPr>
          <w:rFonts w:ascii="Arial" w:eastAsia="Times New Roman" w:hAnsi="Arial" w:cs="Arial"/>
          <w:sz w:val="24"/>
          <w:szCs w:val="24"/>
          <w:lang w:eastAsia="en-GB"/>
        </w:rPr>
        <w:t xml:space="preserve">In this experiment </w:t>
      </w:r>
      <w:proofErr w:type="gramStart"/>
      <w:r w:rsidRPr="00DB4DCE">
        <w:rPr>
          <w:rFonts w:ascii="Arial" w:eastAsia="Times New Roman" w:hAnsi="Arial" w:cs="Arial"/>
          <w:sz w:val="24"/>
          <w:szCs w:val="24"/>
          <w:lang w:eastAsia="en-GB"/>
        </w:rPr>
        <w:t>we’re</w:t>
      </w:r>
      <w:proofErr w:type="gramEnd"/>
      <w:r w:rsidRPr="00DB4DCE">
        <w:rPr>
          <w:rFonts w:ascii="Arial" w:eastAsia="Times New Roman" w:hAnsi="Arial" w:cs="Arial"/>
          <w:sz w:val="24"/>
          <w:szCs w:val="24"/>
          <w:lang w:eastAsia="en-GB"/>
        </w:rPr>
        <w:t xml:space="preserve"> going to look at the composition of inks using paper chromatography. Chromatography is used widely in chemistry and in the biological sciences to separate mixtures of compounds, and to identify unknown substances. All types of chromatography employ two different immiscible (non-mixing) phases in contact with each other. One of the phases is moving, the mobile phase, and the other is not, the stationary phase. Gas chromatography and liquid chromatography are widely used in forensic applications. In paper chromatography, a solvent (the liquid) moves from one end of a piece of paper to the other end, as the paper absorbs it. The solvent is the mobile phase because it is moving, and the paper is the stationary phase. The dyes from the ink that have dissolved in the solvent are carried along in the mobile phase but drop out at different points as the solvent moves up the paper. </w:t>
      </w:r>
    </w:p>
    <w:p w14:paraId="769D84F7" w14:textId="77777777" w:rsidR="00947926" w:rsidRDefault="00947926" w:rsidP="00947926">
      <w:pPr>
        <w:spacing w:before="100" w:beforeAutospacing="1" w:after="100" w:afterAutospacing="1" w:line="240" w:lineRule="auto"/>
        <w:rPr>
          <w:rFonts w:ascii="Arial" w:hAnsi="Arial" w:cs="Arial"/>
          <w:sz w:val="24"/>
          <w:szCs w:val="24"/>
        </w:rPr>
      </w:pPr>
      <w:r w:rsidRPr="00923F21">
        <w:rPr>
          <w:rFonts w:ascii="Arial" w:eastAsia="Times New Roman" w:hAnsi="Arial" w:cs="Arial"/>
          <w:sz w:val="24"/>
          <w:szCs w:val="24"/>
          <w:lang w:eastAsia="en-GB"/>
        </w:rPr>
        <w:t xml:space="preserve">In this practical </w:t>
      </w:r>
      <w:r>
        <w:rPr>
          <w:rFonts w:ascii="Arial" w:eastAsia="Times New Roman" w:hAnsi="Arial" w:cs="Arial"/>
          <w:sz w:val="24"/>
          <w:szCs w:val="24"/>
          <w:lang w:eastAsia="en-GB"/>
        </w:rPr>
        <w:t xml:space="preserve">experiment </w:t>
      </w:r>
      <w:r w:rsidRPr="00923F21">
        <w:rPr>
          <w:rFonts w:ascii="Arial" w:eastAsia="Times New Roman" w:hAnsi="Arial" w:cs="Arial"/>
          <w:sz w:val="24"/>
          <w:szCs w:val="24"/>
          <w:lang w:eastAsia="en-GB"/>
        </w:rPr>
        <w:t>paper chromatography is used to separate the coloured dyes in different types of pen inks. To do this we will deposit spots of the inks to be separated close to the edge of a piece of filter paper and then wet the filter paper with solvent. The solvent travels up the paper by capillary action, carrying the mixture of dyes in the ink with it. Separation occurs because different chemicals in the ink travel different distances, depending upon whether they have a stronger attraction for the mobile phase, the solvent, or for the stationary phase, the paper. When the solvent has moved the entire length of the paper, the paper is removed from the solvent and dried. Once developed, the paper, called a chromatogram, will contain</w:t>
      </w:r>
      <w:r>
        <w:rPr>
          <w:rFonts w:ascii="Arial" w:eastAsia="Times New Roman" w:hAnsi="Arial" w:cs="Arial"/>
          <w:sz w:val="24"/>
          <w:szCs w:val="24"/>
          <w:lang w:eastAsia="en-GB"/>
        </w:rPr>
        <w:t xml:space="preserve"> spots of</w:t>
      </w:r>
      <w:r w:rsidRPr="00923F21">
        <w:rPr>
          <w:rFonts w:ascii="Arial" w:eastAsia="Times New Roman" w:hAnsi="Arial" w:cs="Arial"/>
          <w:sz w:val="24"/>
          <w:szCs w:val="24"/>
          <w:lang w:eastAsia="en-GB"/>
        </w:rPr>
        <w:t xml:space="preserve"> different chemicals located at different positions on the paper. The colour and location of each chemical spot can be used as a basis for identification because it can be matched with the colour and location of known compounds subjected to the same conditions.</w:t>
      </w:r>
      <w:r w:rsidRPr="00923F21">
        <w:rPr>
          <w:rFonts w:ascii="Arial" w:hAnsi="Arial" w:cs="Arial"/>
          <w:sz w:val="24"/>
          <w:szCs w:val="24"/>
        </w:rPr>
        <w:t xml:space="preserve"> </w:t>
      </w:r>
    </w:p>
    <w:p w14:paraId="1402F922" w14:textId="77777777" w:rsidR="00947926" w:rsidRDefault="00947926" w:rsidP="00947926">
      <w:pPr>
        <w:spacing w:before="100" w:beforeAutospacing="1" w:after="100" w:afterAutospacing="1" w:line="240" w:lineRule="auto"/>
        <w:rPr>
          <w:rFonts w:ascii="Arial" w:hAnsi="Arial" w:cs="Arial"/>
          <w:sz w:val="24"/>
          <w:szCs w:val="24"/>
        </w:rPr>
      </w:pPr>
      <w:r w:rsidRPr="00BE3629">
        <w:rPr>
          <w:rFonts w:ascii="Arial" w:hAnsi="Arial" w:cs="Arial"/>
          <w:sz w:val="24"/>
          <w:szCs w:val="24"/>
        </w:rPr>
        <w:t xml:space="preserve">Different pen inks </w:t>
      </w:r>
      <w:r>
        <w:rPr>
          <w:rFonts w:ascii="Arial" w:hAnsi="Arial" w:cs="Arial"/>
          <w:sz w:val="24"/>
          <w:szCs w:val="24"/>
        </w:rPr>
        <w:t>are</w:t>
      </w:r>
      <w:r w:rsidRPr="00BE3629">
        <w:rPr>
          <w:rFonts w:ascii="Arial" w:hAnsi="Arial" w:cs="Arial"/>
          <w:sz w:val="24"/>
          <w:szCs w:val="24"/>
        </w:rPr>
        <w:t xml:space="preserve"> made of different combinations of coloured </w:t>
      </w:r>
      <w:r>
        <w:rPr>
          <w:rFonts w:ascii="Arial" w:hAnsi="Arial" w:cs="Arial"/>
          <w:sz w:val="24"/>
          <w:szCs w:val="24"/>
        </w:rPr>
        <w:t>dye</w:t>
      </w:r>
      <w:r w:rsidRPr="00BE3629">
        <w:rPr>
          <w:rFonts w:ascii="Arial" w:hAnsi="Arial" w:cs="Arial"/>
          <w:sz w:val="24"/>
          <w:szCs w:val="24"/>
        </w:rPr>
        <w:t>s. Although the</w:t>
      </w:r>
      <w:r>
        <w:rPr>
          <w:rFonts w:ascii="Arial" w:hAnsi="Arial" w:cs="Arial"/>
          <w:sz w:val="24"/>
          <w:szCs w:val="24"/>
        </w:rPr>
        <w:t xml:space="preserve"> inks</w:t>
      </w:r>
      <w:r w:rsidRPr="00BE3629">
        <w:rPr>
          <w:rFonts w:ascii="Arial" w:hAnsi="Arial" w:cs="Arial"/>
          <w:sz w:val="24"/>
          <w:szCs w:val="24"/>
        </w:rPr>
        <w:t xml:space="preserve"> may all look the same </w:t>
      </w:r>
      <w:r>
        <w:rPr>
          <w:rFonts w:ascii="Arial" w:hAnsi="Arial" w:cs="Arial"/>
          <w:sz w:val="24"/>
          <w:szCs w:val="24"/>
        </w:rPr>
        <w:t>colour when deposited on the paper</w:t>
      </w:r>
      <w:r w:rsidRPr="00BE3629">
        <w:rPr>
          <w:rFonts w:ascii="Arial" w:hAnsi="Arial" w:cs="Arial"/>
          <w:sz w:val="24"/>
          <w:szCs w:val="24"/>
        </w:rPr>
        <w:t>, the</w:t>
      </w:r>
      <w:r>
        <w:rPr>
          <w:rFonts w:ascii="Arial" w:hAnsi="Arial" w:cs="Arial"/>
          <w:sz w:val="24"/>
          <w:szCs w:val="24"/>
        </w:rPr>
        <w:t xml:space="preserve"> chemicals present</w:t>
      </w:r>
      <w:r w:rsidRPr="00BE3629">
        <w:rPr>
          <w:rFonts w:ascii="Arial" w:hAnsi="Arial" w:cs="Arial"/>
          <w:sz w:val="24"/>
          <w:szCs w:val="24"/>
        </w:rPr>
        <w:t xml:space="preserve"> can be separated out by chromatography allow</w:t>
      </w:r>
      <w:r>
        <w:rPr>
          <w:rFonts w:ascii="Arial" w:hAnsi="Arial" w:cs="Arial"/>
          <w:sz w:val="24"/>
          <w:szCs w:val="24"/>
        </w:rPr>
        <w:t>ing</w:t>
      </w:r>
      <w:r w:rsidRPr="00BE3629">
        <w:rPr>
          <w:rFonts w:ascii="Arial" w:hAnsi="Arial" w:cs="Arial"/>
          <w:sz w:val="24"/>
          <w:szCs w:val="24"/>
        </w:rPr>
        <w:t xml:space="preserve"> you to see the differences.</w:t>
      </w:r>
    </w:p>
    <w:p w14:paraId="511C5B80" w14:textId="77777777" w:rsidR="00947926" w:rsidRPr="006D3931" w:rsidRDefault="00947926" w:rsidP="00947926">
      <w:pPr>
        <w:spacing w:before="100" w:beforeAutospacing="1" w:after="100" w:afterAutospacing="1" w:line="240" w:lineRule="auto"/>
        <w:rPr>
          <w:rFonts w:ascii="Arial" w:hAnsi="Arial" w:cs="Arial"/>
          <w:sz w:val="24"/>
          <w:szCs w:val="24"/>
        </w:rPr>
      </w:pPr>
    </w:p>
    <w:p w14:paraId="47EF28A6" w14:textId="77777777" w:rsidR="00947926" w:rsidRDefault="00947926" w:rsidP="00947926">
      <w:pPr>
        <w:rPr>
          <w:rFonts w:ascii="Arial" w:hAnsi="Arial" w:cs="Arial"/>
          <w:sz w:val="24"/>
          <w:szCs w:val="24"/>
          <w:u w:val="single"/>
        </w:rPr>
      </w:pPr>
      <w:r>
        <w:rPr>
          <w:rFonts w:ascii="Arial" w:hAnsi="Arial" w:cs="Arial"/>
          <w:sz w:val="24"/>
          <w:szCs w:val="24"/>
          <w:u w:val="single"/>
        </w:rPr>
        <w:t>Equipment</w:t>
      </w:r>
    </w:p>
    <w:p w14:paraId="3CF73867" w14:textId="77777777" w:rsidR="00947926" w:rsidRPr="006D3931" w:rsidRDefault="00947926" w:rsidP="00947926">
      <w:pPr>
        <w:spacing w:before="100" w:beforeAutospacing="1" w:after="100" w:afterAutospacing="1" w:line="240" w:lineRule="auto"/>
        <w:rPr>
          <w:rFonts w:ascii="Arial" w:eastAsia="Times New Roman" w:hAnsi="Arial" w:cs="Arial"/>
          <w:sz w:val="24"/>
          <w:szCs w:val="24"/>
          <w:lang w:eastAsia="en-GB"/>
        </w:rPr>
      </w:pPr>
      <w:r w:rsidRPr="006D3931">
        <w:rPr>
          <w:rFonts w:ascii="Arial" w:eastAsia="Times New Roman" w:hAnsi="Arial" w:cs="Arial"/>
          <w:sz w:val="24"/>
          <w:szCs w:val="24"/>
          <w:lang w:eastAsia="en-GB"/>
        </w:rPr>
        <w:t>Chromatography paper or filter paper (we can use coffee filter paper cut into strips as a substitute</w:t>
      </w:r>
      <w:r>
        <w:rPr>
          <w:rFonts w:ascii="Arial" w:eastAsia="Times New Roman" w:hAnsi="Arial" w:cs="Arial"/>
          <w:sz w:val="24"/>
          <w:szCs w:val="24"/>
          <w:lang w:eastAsia="en-GB"/>
        </w:rPr>
        <w:t xml:space="preserve"> if necessary</w:t>
      </w:r>
      <w:r w:rsidRPr="006D3931">
        <w:rPr>
          <w:rFonts w:ascii="Arial" w:eastAsia="Times New Roman" w:hAnsi="Arial" w:cs="Arial"/>
          <w:sz w:val="24"/>
          <w:szCs w:val="24"/>
          <w:lang w:eastAsia="en-GB"/>
        </w:rPr>
        <w:t>)</w:t>
      </w:r>
    </w:p>
    <w:p w14:paraId="733BA7EC" w14:textId="77777777" w:rsidR="00947926" w:rsidRPr="006D3931" w:rsidRDefault="00947926" w:rsidP="00947926">
      <w:pPr>
        <w:spacing w:before="100" w:beforeAutospacing="1" w:after="100" w:afterAutospacing="1" w:line="240" w:lineRule="auto"/>
        <w:rPr>
          <w:rFonts w:ascii="Arial" w:eastAsia="Times New Roman" w:hAnsi="Arial" w:cs="Arial"/>
          <w:sz w:val="24"/>
          <w:szCs w:val="24"/>
          <w:lang w:eastAsia="en-GB"/>
        </w:rPr>
      </w:pPr>
      <w:r w:rsidRPr="006D3931">
        <w:rPr>
          <w:rFonts w:ascii="Arial" w:eastAsia="Times New Roman" w:hAnsi="Arial" w:cs="Arial"/>
          <w:sz w:val="24"/>
          <w:szCs w:val="24"/>
          <w:lang w:eastAsia="en-GB"/>
        </w:rPr>
        <w:t>Wooden skewer/thin wooden stick</w:t>
      </w:r>
    </w:p>
    <w:p w14:paraId="52A60723" w14:textId="77777777" w:rsidR="00947926" w:rsidRPr="006D3931" w:rsidRDefault="00947926" w:rsidP="00947926">
      <w:pPr>
        <w:spacing w:before="100" w:beforeAutospacing="1" w:after="100" w:afterAutospacing="1" w:line="240" w:lineRule="auto"/>
        <w:rPr>
          <w:rFonts w:ascii="Arial" w:eastAsia="Times New Roman" w:hAnsi="Arial" w:cs="Arial"/>
          <w:sz w:val="24"/>
          <w:szCs w:val="24"/>
          <w:lang w:eastAsia="en-GB"/>
        </w:rPr>
      </w:pPr>
      <w:r w:rsidRPr="006D3931">
        <w:rPr>
          <w:rFonts w:ascii="Arial" w:eastAsia="Times New Roman" w:hAnsi="Arial" w:cs="Arial"/>
          <w:sz w:val="24"/>
          <w:szCs w:val="24"/>
          <w:lang w:eastAsia="en-GB"/>
        </w:rPr>
        <w:t xml:space="preserve">Pencil </w:t>
      </w:r>
    </w:p>
    <w:p w14:paraId="466CB40A" w14:textId="77777777" w:rsidR="00947926" w:rsidRPr="006D3931" w:rsidRDefault="00947926" w:rsidP="00947926">
      <w:pPr>
        <w:spacing w:before="100" w:beforeAutospacing="1" w:after="100" w:afterAutospacing="1" w:line="240" w:lineRule="auto"/>
        <w:rPr>
          <w:rFonts w:ascii="Arial" w:eastAsia="Times New Roman" w:hAnsi="Arial" w:cs="Arial"/>
          <w:sz w:val="24"/>
          <w:szCs w:val="24"/>
          <w:lang w:eastAsia="en-GB"/>
        </w:rPr>
      </w:pPr>
      <w:r w:rsidRPr="006D3931">
        <w:rPr>
          <w:rFonts w:ascii="Arial" w:eastAsia="Times New Roman" w:hAnsi="Arial" w:cs="Arial"/>
          <w:sz w:val="24"/>
          <w:szCs w:val="24"/>
          <w:lang w:eastAsia="en-GB"/>
        </w:rPr>
        <w:lastRenderedPageBreak/>
        <w:t>Ruler</w:t>
      </w:r>
    </w:p>
    <w:p w14:paraId="5343B3CE" w14:textId="77777777" w:rsidR="00947926" w:rsidRPr="006D3931" w:rsidRDefault="00947926" w:rsidP="00947926">
      <w:pPr>
        <w:spacing w:before="100" w:beforeAutospacing="1" w:after="100" w:afterAutospacing="1" w:line="240" w:lineRule="auto"/>
        <w:rPr>
          <w:rFonts w:ascii="Arial" w:eastAsia="Times New Roman" w:hAnsi="Arial" w:cs="Arial"/>
          <w:sz w:val="24"/>
          <w:szCs w:val="24"/>
          <w:lang w:eastAsia="en-GB"/>
        </w:rPr>
      </w:pPr>
      <w:r w:rsidRPr="006D3931">
        <w:rPr>
          <w:rFonts w:ascii="Arial" w:eastAsia="Times New Roman" w:hAnsi="Arial" w:cs="Arial"/>
          <w:sz w:val="24"/>
          <w:szCs w:val="24"/>
          <w:lang w:eastAsia="en-GB"/>
        </w:rPr>
        <w:t>A drinking glass or tall glass jar</w:t>
      </w:r>
    </w:p>
    <w:p w14:paraId="6755CD4F" w14:textId="77777777" w:rsidR="00947926" w:rsidRPr="006D3931" w:rsidRDefault="00947926" w:rsidP="00947926">
      <w:pPr>
        <w:spacing w:before="100" w:beforeAutospacing="1" w:after="100" w:afterAutospacing="1" w:line="240" w:lineRule="auto"/>
        <w:rPr>
          <w:rFonts w:ascii="Arial" w:eastAsia="Times New Roman" w:hAnsi="Arial" w:cs="Arial"/>
          <w:sz w:val="24"/>
          <w:szCs w:val="24"/>
          <w:lang w:eastAsia="en-GB"/>
        </w:rPr>
      </w:pPr>
      <w:r w:rsidRPr="006D3931">
        <w:rPr>
          <w:rFonts w:ascii="Arial" w:eastAsia="Times New Roman" w:hAnsi="Arial" w:cs="Arial"/>
          <w:sz w:val="24"/>
          <w:szCs w:val="24"/>
          <w:lang w:eastAsia="en-GB"/>
        </w:rPr>
        <w:t>Paper clip (optional)</w:t>
      </w:r>
    </w:p>
    <w:p w14:paraId="61B249FB" w14:textId="77777777" w:rsidR="00947926" w:rsidRPr="006D3931" w:rsidRDefault="00947926" w:rsidP="00947926">
      <w:pPr>
        <w:spacing w:before="100" w:beforeAutospacing="1" w:after="100" w:afterAutospacing="1" w:line="240" w:lineRule="auto"/>
        <w:rPr>
          <w:rFonts w:ascii="Arial" w:eastAsia="Times New Roman" w:hAnsi="Arial" w:cs="Arial"/>
          <w:sz w:val="24"/>
          <w:szCs w:val="24"/>
          <w:lang w:eastAsia="en-GB"/>
        </w:rPr>
      </w:pPr>
      <w:r w:rsidRPr="006D3931">
        <w:rPr>
          <w:rFonts w:ascii="Arial" w:eastAsia="Times New Roman" w:hAnsi="Arial" w:cs="Arial"/>
          <w:sz w:val="24"/>
          <w:szCs w:val="24"/>
          <w:lang w:eastAsia="en-GB"/>
        </w:rPr>
        <w:t>Cling film (optional)</w:t>
      </w:r>
    </w:p>
    <w:p w14:paraId="0FCD0CCF" w14:textId="77777777" w:rsidR="00947926" w:rsidRPr="006D3931" w:rsidRDefault="00947926" w:rsidP="00947926">
      <w:pPr>
        <w:spacing w:before="100" w:beforeAutospacing="1" w:after="100" w:afterAutospacing="1" w:line="240" w:lineRule="auto"/>
        <w:rPr>
          <w:rFonts w:ascii="Arial" w:eastAsia="Times New Roman" w:hAnsi="Arial" w:cs="Arial"/>
          <w:sz w:val="24"/>
          <w:szCs w:val="24"/>
          <w:lang w:eastAsia="en-GB"/>
        </w:rPr>
      </w:pPr>
    </w:p>
    <w:p w14:paraId="487126E2" w14:textId="77777777" w:rsidR="00947926" w:rsidRPr="006D3931" w:rsidRDefault="00947926" w:rsidP="00947926">
      <w:pPr>
        <w:spacing w:before="100" w:beforeAutospacing="1" w:after="100" w:afterAutospacing="1" w:line="240" w:lineRule="auto"/>
        <w:rPr>
          <w:rFonts w:ascii="Arial" w:eastAsia="Times New Roman" w:hAnsi="Arial" w:cs="Arial"/>
          <w:sz w:val="24"/>
          <w:szCs w:val="24"/>
          <w:u w:val="single"/>
          <w:lang w:eastAsia="en-GB"/>
        </w:rPr>
      </w:pPr>
      <w:r w:rsidRPr="006D3931">
        <w:rPr>
          <w:rFonts w:ascii="Arial" w:eastAsia="Times New Roman" w:hAnsi="Arial" w:cs="Arial"/>
          <w:sz w:val="24"/>
          <w:szCs w:val="24"/>
          <w:u w:val="single"/>
          <w:lang w:eastAsia="en-GB"/>
        </w:rPr>
        <w:t>Materials</w:t>
      </w:r>
    </w:p>
    <w:p w14:paraId="37ED8318" w14:textId="77777777" w:rsidR="00947926" w:rsidRPr="006D3931" w:rsidRDefault="00947926" w:rsidP="00947926">
      <w:pPr>
        <w:spacing w:before="100" w:beforeAutospacing="1" w:after="100" w:afterAutospacing="1" w:line="240" w:lineRule="auto"/>
        <w:rPr>
          <w:rFonts w:ascii="Arial" w:eastAsia="Times New Roman" w:hAnsi="Arial" w:cs="Arial"/>
          <w:sz w:val="24"/>
          <w:szCs w:val="24"/>
          <w:lang w:eastAsia="en-GB"/>
        </w:rPr>
      </w:pPr>
      <w:r w:rsidRPr="006D3931">
        <w:rPr>
          <w:rFonts w:ascii="Arial" w:eastAsia="Times New Roman" w:hAnsi="Arial" w:cs="Arial"/>
          <w:sz w:val="24"/>
          <w:szCs w:val="24"/>
          <w:lang w:eastAsia="en-GB"/>
        </w:rPr>
        <w:t>A range of pens including coloured marking pens (both permanent and dry erasable), ballpoint pens of different colours and sources, gel pens, felt-tip pens.</w:t>
      </w:r>
    </w:p>
    <w:p w14:paraId="2DCB0523" w14:textId="77777777" w:rsidR="00947926" w:rsidRPr="006D3931" w:rsidRDefault="00947926" w:rsidP="00947926">
      <w:pPr>
        <w:spacing w:before="100" w:beforeAutospacing="1" w:after="100" w:afterAutospacing="1" w:line="240" w:lineRule="auto"/>
        <w:rPr>
          <w:rFonts w:ascii="Arial" w:eastAsia="Times New Roman" w:hAnsi="Arial" w:cs="Arial"/>
          <w:sz w:val="24"/>
          <w:szCs w:val="24"/>
          <w:lang w:eastAsia="en-GB"/>
        </w:rPr>
      </w:pPr>
      <w:r w:rsidRPr="006D3931">
        <w:rPr>
          <w:rFonts w:ascii="Arial" w:eastAsia="Times New Roman" w:hAnsi="Arial" w:cs="Arial"/>
          <w:sz w:val="24"/>
          <w:szCs w:val="24"/>
          <w:lang w:eastAsia="en-GB"/>
        </w:rPr>
        <w:t xml:space="preserve">A range of solvents (e.g. water, vinegar, white spirit, </w:t>
      </w:r>
      <w:r>
        <w:rPr>
          <w:rFonts w:ascii="Arial" w:eastAsia="Times New Roman" w:hAnsi="Arial" w:cs="Arial"/>
          <w:sz w:val="24"/>
          <w:szCs w:val="24"/>
          <w:lang w:eastAsia="en-GB"/>
        </w:rPr>
        <w:t xml:space="preserve">methylated spirit, </w:t>
      </w:r>
      <w:r w:rsidRPr="006D3931">
        <w:rPr>
          <w:rFonts w:ascii="Arial" w:eastAsia="Times New Roman" w:hAnsi="Arial" w:cs="Arial"/>
          <w:sz w:val="24"/>
          <w:szCs w:val="24"/>
          <w:lang w:eastAsia="en-GB"/>
        </w:rPr>
        <w:t>acetone (nail polish remover)).</w:t>
      </w:r>
    </w:p>
    <w:p w14:paraId="6090EC40" w14:textId="77777777" w:rsidR="00947926" w:rsidRPr="006D3931" w:rsidRDefault="00947926" w:rsidP="00947926">
      <w:pPr>
        <w:spacing w:before="100" w:beforeAutospacing="1" w:after="100" w:afterAutospacing="1" w:line="240" w:lineRule="auto"/>
        <w:rPr>
          <w:rFonts w:ascii="Arial" w:eastAsia="Times New Roman" w:hAnsi="Arial" w:cs="Arial"/>
          <w:sz w:val="24"/>
          <w:szCs w:val="24"/>
          <w:lang w:eastAsia="en-GB"/>
        </w:rPr>
      </w:pPr>
    </w:p>
    <w:p w14:paraId="32C4399A" w14:textId="77777777" w:rsidR="00947926" w:rsidRDefault="00947926" w:rsidP="00947926">
      <w:pPr>
        <w:spacing w:before="100" w:beforeAutospacing="1" w:after="100" w:afterAutospacing="1" w:line="240" w:lineRule="auto"/>
        <w:rPr>
          <w:rFonts w:ascii="Arial" w:eastAsia="Times New Roman" w:hAnsi="Arial" w:cs="Arial"/>
          <w:sz w:val="24"/>
          <w:szCs w:val="24"/>
          <w:u w:val="single"/>
          <w:lang w:eastAsia="en-GB"/>
        </w:rPr>
      </w:pPr>
      <w:r w:rsidRPr="006D3931">
        <w:rPr>
          <w:rFonts w:ascii="Arial" w:eastAsia="Times New Roman" w:hAnsi="Arial" w:cs="Arial"/>
          <w:sz w:val="24"/>
          <w:szCs w:val="24"/>
          <w:u w:val="single"/>
          <w:lang w:eastAsia="en-GB"/>
        </w:rPr>
        <w:t>Method</w:t>
      </w:r>
    </w:p>
    <w:p w14:paraId="2CE2A76E" w14:textId="77777777" w:rsidR="00947926" w:rsidRPr="006D3931" w:rsidRDefault="00947926" w:rsidP="00947926">
      <w:pPr>
        <w:spacing w:before="100" w:beforeAutospacing="1" w:after="100" w:afterAutospacing="1" w:line="240" w:lineRule="auto"/>
        <w:rPr>
          <w:rFonts w:ascii="Arial" w:eastAsia="Times New Roman" w:hAnsi="Arial" w:cs="Arial"/>
          <w:b/>
          <w:bCs/>
          <w:color w:val="FF0000"/>
          <w:sz w:val="24"/>
          <w:szCs w:val="24"/>
          <w:lang w:eastAsia="en-GB"/>
        </w:rPr>
      </w:pPr>
      <w:r w:rsidRPr="006D3931">
        <w:rPr>
          <w:rFonts w:ascii="Arial" w:eastAsia="Times New Roman" w:hAnsi="Arial" w:cs="Arial"/>
          <w:b/>
          <w:bCs/>
          <w:color w:val="FF0000"/>
          <w:sz w:val="24"/>
          <w:szCs w:val="24"/>
          <w:lang w:eastAsia="en-GB"/>
        </w:rPr>
        <w:t>Health &amp; Safety Information: Use any flammable solvents such as methylated spirit, white spirit or acetone in a well</w:t>
      </w:r>
      <w:r>
        <w:rPr>
          <w:rFonts w:ascii="Arial" w:eastAsia="Times New Roman" w:hAnsi="Arial" w:cs="Arial"/>
          <w:b/>
          <w:bCs/>
          <w:color w:val="FF0000"/>
          <w:sz w:val="24"/>
          <w:szCs w:val="24"/>
          <w:lang w:eastAsia="en-GB"/>
        </w:rPr>
        <w:t>-</w:t>
      </w:r>
      <w:r w:rsidRPr="006D3931">
        <w:rPr>
          <w:rFonts w:ascii="Arial" w:eastAsia="Times New Roman" w:hAnsi="Arial" w:cs="Arial"/>
          <w:b/>
          <w:bCs/>
          <w:color w:val="FF0000"/>
          <w:sz w:val="24"/>
          <w:szCs w:val="24"/>
          <w:lang w:eastAsia="en-GB"/>
        </w:rPr>
        <w:t>ventilated space</w:t>
      </w:r>
      <w:r>
        <w:rPr>
          <w:rFonts w:ascii="Arial" w:eastAsia="Times New Roman" w:hAnsi="Arial" w:cs="Arial"/>
          <w:b/>
          <w:bCs/>
          <w:color w:val="FF0000"/>
          <w:sz w:val="24"/>
          <w:szCs w:val="24"/>
          <w:lang w:eastAsia="en-GB"/>
        </w:rPr>
        <w:t>, away from naked flame</w:t>
      </w:r>
      <w:r w:rsidRPr="006D3931">
        <w:rPr>
          <w:rFonts w:ascii="Arial" w:eastAsia="Times New Roman" w:hAnsi="Arial" w:cs="Arial"/>
          <w:b/>
          <w:bCs/>
          <w:color w:val="FF0000"/>
          <w:sz w:val="24"/>
          <w:szCs w:val="24"/>
          <w:lang w:eastAsia="en-GB"/>
        </w:rPr>
        <w:t xml:space="preserve"> and avoid breathing in any </w:t>
      </w:r>
      <w:proofErr w:type="gramStart"/>
      <w:r w:rsidRPr="006D3931">
        <w:rPr>
          <w:rFonts w:ascii="Arial" w:eastAsia="Times New Roman" w:hAnsi="Arial" w:cs="Arial"/>
          <w:b/>
          <w:bCs/>
          <w:color w:val="FF0000"/>
          <w:sz w:val="24"/>
          <w:szCs w:val="24"/>
          <w:lang w:eastAsia="en-GB"/>
        </w:rPr>
        <w:t>vapours</w:t>
      </w:r>
      <w:proofErr w:type="gramEnd"/>
    </w:p>
    <w:p w14:paraId="0E3E02AD" w14:textId="77777777" w:rsidR="00947926" w:rsidRPr="004D7835" w:rsidRDefault="00947926" w:rsidP="00947926">
      <w:pPr>
        <w:pStyle w:val="ListParagraph"/>
        <w:numPr>
          <w:ilvl w:val="0"/>
          <w:numId w:val="27"/>
        </w:numPr>
        <w:spacing w:before="100" w:beforeAutospacing="1" w:after="100" w:afterAutospacing="1" w:line="240" w:lineRule="auto"/>
        <w:rPr>
          <w:rFonts w:ascii="Arial" w:hAnsi="Arial" w:cs="Arial"/>
          <w:sz w:val="24"/>
          <w:szCs w:val="24"/>
        </w:rPr>
      </w:pPr>
      <w:r w:rsidRPr="004D7835">
        <w:rPr>
          <w:rFonts w:ascii="Arial" w:hAnsi="Arial" w:cs="Arial"/>
          <w:sz w:val="24"/>
          <w:szCs w:val="24"/>
        </w:rPr>
        <w:t xml:space="preserve">Cut a strip of filter paper between 2 - 4 cm wide and long enough to reach to the top of your glass or beaker, plus about another 5 cm. The bottom edge of the paper should be </w:t>
      </w:r>
      <w:proofErr w:type="gramStart"/>
      <w:r w:rsidRPr="004D7835">
        <w:rPr>
          <w:rFonts w:ascii="Arial" w:hAnsi="Arial" w:cs="Arial"/>
          <w:sz w:val="24"/>
          <w:szCs w:val="24"/>
        </w:rPr>
        <w:t>straight</w:t>
      </w:r>
      <w:proofErr w:type="gramEnd"/>
      <w:r w:rsidRPr="004D7835">
        <w:rPr>
          <w:rFonts w:ascii="Arial" w:hAnsi="Arial" w:cs="Arial"/>
          <w:sz w:val="24"/>
          <w:szCs w:val="24"/>
        </w:rPr>
        <w:t xml:space="preserve"> and the strip should not touch the sides of the jar or glass.</w:t>
      </w:r>
    </w:p>
    <w:p w14:paraId="7BF966E8" w14:textId="77777777" w:rsidR="00947926" w:rsidRPr="006D3931" w:rsidRDefault="00947926" w:rsidP="00947926">
      <w:pPr>
        <w:spacing w:before="100" w:beforeAutospacing="1" w:after="100" w:afterAutospacing="1" w:line="240" w:lineRule="auto"/>
        <w:ind w:left="360"/>
        <w:rPr>
          <w:rFonts w:ascii="Arial" w:eastAsia="Times New Roman" w:hAnsi="Arial" w:cs="Arial"/>
          <w:sz w:val="24"/>
          <w:szCs w:val="24"/>
          <w:lang w:eastAsia="en-GB"/>
        </w:rPr>
      </w:pPr>
    </w:p>
    <w:p w14:paraId="29EDDE19" w14:textId="77777777" w:rsidR="00947926" w:rsidRPr="004D7835" w:rsidRDefault="00947926" w:rsidP="00947926">
      <w:pPr>
        <w:pStyle w:val="ListParagraph"/>
        <w:numPr>
          <w:ilvl w:val="0"/>
          <w:numId w:val="27"/>
        </w:numPr>
        <w:spacing w:before="100" w:beforeAutospacing="1" w:after="100" w:afterAutospacing="1" w:line="240" w:lineRule="auto"/>
        <w:rPr>
          <w:rFonts w:ascii="Arial" w:eastAsia="Times New Roman" w:hAnsi="Arial" w:cs="Arial"/>
          <w:sz w:val="24"/>
          <w:szCs w:val="24"/>
          <w:lang w:eastAsia="en-GB"/>
        </w:rPr>
      </w:pPr>
      <w:r w:rsidRPr="004D7835">
        <w:rPr>
          <w:rFonts w:ascii="Arial" w:eastAsia="Times New Roman" w:hAnsi="Arial" w:cs="Arial"/>
          <w:sz w:val="24"/>
          <w:szCs w:val="24"/>
          <w:lang w:eastAsia="en-GB"/>
        </w:rPr>
        <w:t>The filter paper should be just long enough so that the paper can be suspended from a pencil or wooden skewer placed across the top of the jar, and the bottom of the paper stops just short of touching the bottom of the jar.</w:t>
      </w:r>
    </w:p>
    <w:p w14:paraId="256E3CD3" w14:textId="77777777" w:rsidR="00947926" w:rsidRPr="006D3931" w:rsidRDefault="00947926" w:rsidP="00947926">
      <w:pPr>
        <w:spacing w:before="100" w:beforeAutospacing="1" w:after="100" w:afterAutospacing="1" w:line="240" w:lineRule="auto"/>
        <w:ind w:left="360"/>
        <w:rPr>
          <w:rFonts w:ascii="Arial" w:eastAsia="Times New Roman" w:hAnsi="Arial" w:cs="Arial"/>
          <w:sz w:val="24"/>
          <w:szCs w:val="24"/>
          <w:lang w:eastAsia="en-GB"/>
        </w:rPr>
      </w:pPr>
    </w:p>
    <w:p w14:paraId="11203908" w14:textId="77777777" w:rsidR="00947926" w:rsidRPr="004D7835" w:rsidRDefault="00947926" w:rsidP="00947926">
      <w:pPr>
        <w:pStyle w:val="ListParagraph"/>
        <w:numPr>
          <w:ilvl w:val="0"/>
          <w:numId w:val="27"/>
        </w:numPr>
        <w:spacing w:before="100" w:beforeAutospacing="1" w:after="100" w:afterAutospacing="1" w:line="240" w:lineRule="auto"/>
        <w:rPr>
          <w:rFonts w:ascii="Arial" w:eastAsia="Times New Roman" w:hAnsi="Arial" w:cs="Arial"/>
          <w:sz w:val="24"/>
          <w:szCs w:val="24"/>
          <w:lang w:eastAsia="en-GB"/>
        </w:rPr>
      </w:pPr>
      <w:r w:rsidRPr="004D7835">
        <w:rPr>
          <w:rFonts w:ascii="Arial" w:eastAsia="Times New Roman" w:hAnsi="Arial" w:cs="Arial"/>
          <w:sz w:val="24"/>
          <w:szCs w:val="24"/>
          <w:lang w:eastAsia="en-GB"/>
        </w:rPr>
        <w:t xml:space="preserve">Label each piece of filter paper with pencil, recording which solvent you are using </w:t>
      </w:r>
    </w:p>
    <w:p w14:paraId="1C389B3C" w14:textId="77777777" w:rsidR="00947926" w:rsidRPr="006D3931" w:rsidRDefault="00947926" w:rsidP="00947926">
      <w:pPr>
        <w:spacing w:before="100" w:beforeAutospacing="1" w:after="100" w:afterAutospacing="1" w:line="240" w:lineRule="auto"/>
        <w:ind w:left="360"/>
        <w:rPr>
          <w:rFonts w:ascii="Arial" w:eastAsia="Times New Roman" w:hAnsi="Arial" w:cs="Arial"/>
          <w:sz w:val="24"/>
          <w:szCs w:val="24"/>
          <w:lang w:eastAsia="en-GB"/>
        </w:rPr>
      </w:pPr>
    </w:p>
    <w:p w14:paraId="42A81088" w14:textId="77777777" w:rsidR="00947926" w:rsidRPr="004D7835" w:rsidRDefault="00947926" w:rsidP="00947926">
      <w:pPr>
        <w:pStyle w:val="ListParagraph"/>
        <w:numPr>
          <w:ilvl w:val="0"/>
          <w:numId w:val="27"/>
        </w:numPr>
        <w:spacing w:before="100" w:beforeAutospacing="1" w:after="100" w:afterAutospacing="1" w:line="240" w:lineRule="auto"/>
        <w:rPr>
          <w:rFonts w:ascii="Arial" w:eastAsia="Times New Roman" w:hAnsi="Arial" w:cs="Arial"/>
          <w:sz w:val="24"/>
          <w:szCs w:val="24"/>
          <w:lang w:eastAsia="en-GB"/>
        </w:rPr>
      </w:pPr>
      <w:r w:rsidRPr="004D7835">
        <w:rPr>
          <w:rFonts w:ascii="Arial" w:eastAsia="Times New Roman" w:hAnsi="Arial" w:cs="Arial"/>
          <w:sz w:val="24"/>
          <w:szCs w:val="24"/>
          <w:lang w:eastAsia="en-GB"/>
        </w:rPr>
        <w:t>Measure about 2 cm from the bottom of the filter paper and draw a pencil line across the width of the paper. Place separate spots of ink from pens you want to test about a centimetre apart across the pencil line on the filter paper. Label each ink spot with pencil. Allow the spots to dry and then repeat to build up a greater quantity of ink in each spot.</w:t>
      </w:r>
    </w:p>
    <w:p w14:paraId="448F130A" w14:textId="77777777" w:rsidR="00947926" w:rsidRPr="006D3931" w:rsidRDefault="00947926" w:rsidP="00947926">
      <w:pPr>
        <w:spacing w:before="100" w:beforeAutospacing="1" w:after="100" w:afterAutospacing="1" w:line="240" w:lineRule="auto"/>
        <w:ind w:left="360"/>
        <w:rPr>
          <w:rFonts w:ascii="Arial" w:eastAsia="Times New Roman" w:hAnsi="Arial" w:cs="Arial"/>
          <w:sz w:val="24"/>
          <w:szCs w:val="24"/>
          <w:lang w:eastAsia="en-GB"/>
        </w:rPr>
      </w:pPr>
    </w:p>
    <w:p w14:paraId="3FDA341C" w14:textId="77777777" w:rsidR="00947926" w:rsidRPr="004D7835" w:rsidRDefault="00947926" w:rsidP="00947926">
      <w:pPr>
        <w:pStyle w:val="ListParagraph"/>
        <w:numPr>
          <w:ilvl w:val="0"/>
          <w:numId w:val="27"/>
        </w:numPr>
        <w:spacing w:before="100" w:beforeAutospacing="1" w:after="100" w:afterAutospacing="1" w:line="240" w:lineRule="auto"/>
        <w:rPr>
          <w:rFonts w:ascii="Arial" w:eastAsia="Times New Roman" w:hAnsi="Arial" w:cs="Arial"/>
          <w:sz w:val="24"/>
          <w:szCs w:val="24"/>
          <w:lang w:eastAsia="en-GB"/>
        </w:rPr>
      </w:pPr>
      <w:r w:rsidRPr="004D7835">
        <w:rPr>
          <w:rFonts w:ascii="Arial" w:eastAsia="Times New Roman" w:hAnsi="Arial" w:cs="Arial"/>
          <w:sz w:val="24"/>
          <w:szCs w:val="24"/>
          <w:lang w:eastAsia="en-GB"/>
        </w:rPr>
        <w:t xml:space="preserve">Add the selected solvent to the jar/glass to a depth of about 1 cm. </w:t>
      </w:r>
    </w:p>
    <w:p w14:paraId="310DE8F8" w14:textId="77777777" w:rsidR="00947926" w:rsidRPr="006D3931" w:rsidRDefault="00947926" w:rsidP="00947926">
      <w:pPr>
        <w:spacing w:before="100" w:beforeAutospacing="1" w:after="100" w:afterAutospacing="1" w:line="240" w:lineRule="auto"/>
        <w:ind w:left="360"/>
        <w:rPr>
          <w:rFonts w:ascii="Arial" w:eastAsia="Times New Roman" w:hAnsi="Arial" w:cs="Arial"/>
          <w:sz w:val="24"/>
          <w:szCs w:val="24"/>
          <w:lang w:eastAsia="en-GB"/>
        </w:rPr>
      </w:pPr>
    </w:p>
    <w:p w14:paraId="7DAF40EA" w14:textId="77777777" w:rsidR="00947926" w:rsidRPr="004D7835" w:rsidRDefault="00947926" w:rsidP="00947926">
      <w:pPr>
        <w:pStyle w:val="ListParagraph"/>
        <w:numPr>
          <w:ilvl w:val="0"/>
          <w:numId w:val="27"/>
        </w:numPr>
        <w:spacing w:before="100" w:beforeAutospacing="1" w:after="100" w:afterAutospacing="1" w:line="240" w:lineRule="auto"/>
        <w:rPr>
          <w:rFonts w:ascii="Arial" w:eastAsia="Times New Roman" w:hAnsi="Arial" w:cs="Arial"/>
          <w:sz w:val="24"/>
          <w:szCs w:val="24"/>
          <w:lang w:eastAsia="en-GB"/>
        </w:rPr>
      </w:pPr>
      <w:r w:rsidRPr="004D7835">
        <w:rPr>
          <w:rFonts w:ascii="Arial" w:eastAsia="Times New Roman" w:hAnsi="Arial" w:cs="Arial"/>
          <w:sz w:val="24"/>
          <w:szCs w:val="24"/>
          <w:lang w:eastAsia="en-GB"/>
        </w:rPr>
        <w:t xml:space="preserve">Carefully lower the filter paper with the marker ink dots, secured with tape or a paper clip to a pencil or wooden skewer, into the jar with bottom edges just barely submerged in the solvent. Ensure that the bottom of the paper is, but the marker dots </w:t>
      </w:r>
      <w:r w:rsidRPr="004D7835">
        <w:rPr>
          <w:rFonts w:ascii="Arial" w:eastAsia="Times New Roman" w:hAnsi="Arial" w:cs="Arial"/>
          <w:i/>
          <w:iCs/>
          <w:sz w:val="24"/>
          <w:szCs w:val="24"/>
          <w:lang w:eastAsia="en-GB"/>
        </w:rPr>
        <w:t>are not</w:t>
      </w:r>
      <w:r w:rsidRPr="004D7835">
        <w:rPr>
          <w:rFonts w:ascii="Arial" w:eastAsia="Times New Roman" w:hAnsi="Arial" w:cs="Arial"/>
          <w:sz w:val="24"/>
          <w:szCs w:val="24"/>
          <w:lang w:eastAsia="en-GB"/>
        </w:rPr>
        <w:t>, in direct contact with the solvent.</w:t>
      </w:r>
    </w:p>
    <w:p w14:paraId="475A5482" w14:textId="77777777" w:rsidR="00947926" w:rsidRPr="006D3931" w:rsidRDefault="00947926" w:rsidP="00947926">
      <w:pPr>
        <w:spacing w:before="100" w:beforeAutospacing="1" w:after="100" w:afterAutospacing="1" w:line="240" w:lineRule="auto"/>
        <w:ind w:left="360"/>
        <w:rPr>
          <w:rFonts w:ascii="Arial" w:eastAsia="Times New Roman" w:hAnsi="Arial" w:cs="Arial"/>
          <w:sz w:val="24"/>
          <w:szCs w:val="24"/>
          <w:lang w:eastAsia="en-GB"/>
        </w:rPr>
      </w:pPr>
    </w:p>
    <w:p w14:paraId="6F68D0AC" w14:textId="77777777" w:rsidR="00947926" w:rsidRPr="004D7835" w:rsidRDefault="00947926" w:rsidP="00947926">
      <w:pPr>
        <w:pStyle w:val="ListParagraph"/>
        <w:numPr>
          <w:ilvl w:val="0"/>
          <w:numId w:val="27"/>
        </w:numPr>
        <w:spacing w:before="100" w:beforeAutospacing="1" w:after="100" w:afterAutospacing="1" w:line="240" w:lineRule="auto"/>
        <w:rPr>
          <w:rFonts w:ascii="Arial" w:eastAsia="Times New Roman" w:hAnsi="Arial" w:cs="Arial"/>
          <w:sz w:val="24"/>
          <w:szCs w:val="24"/>
          <w:lang w:eastAsia="en-GB"/>
        </w:rPr>
      </w:pPr>
      <w:r w:rsidRPr="004D7835">
        <w:rPr>
          <w:rFonts w:ascii="Arial" w:eastAsia="Times New Roman" w:hAnsi="Arial" w:cs="Arial"/>
          <w:sz w:val="24"/>
          <w:szCs w:val="24"/>
          <w:lang w:eastAsia="en-GB"/>
        </w:rPr>
        <w:t>Allow the solvent to creep up the paper (elute). This will take about 15 minutes but may take longer depending on the solvent and paper type. Remove your chromatography paper from the solvent once it has reached one to one half cm from the top. Do not allow the solvent to reach all the way to the top of the filter paper</w:t>
      </w:r>
    </w:p>
    <w:p w14:paraId="231A4156" w14:textId="77777777" w:rsidR="00947926" w:rsidRPr="006D3931" w:rsidRDefault="00947926" w:rsidP="00947926">
      <w:pPr>
        <w:spacing w:before="100" w:beforeAutospacing="1" w:after="100" w:afterAutospacing="1" w:line="240" w:lineRule="auto"/>
        <w:rPr>
          <w:rFonts w:ascii="Arial" w:eastAsia="Times New Roman" w:hAnsi="Arial" w:cs="Arial"/>
          <w:sz w:val="24"/>
          <w:szCs w:val="24"/>
          <w:lang w:eastAsia="en-GB"/>
        </w:rPr>
      </w:pPr>
    </w:p>
    <w:p w14:paraId="4149349E" w14:textId="77777777" w:rsidR="00947926" w:rsidRDefault="00947926" w:rsidP="00947926">
      <w:pPr>
        <w:pStyle w:val="ListParagraph"/>
        <w:numPr>
          <w:ilvl w:val="0"/>
          <w:numId w:val="27"/>
        </w:numPr>
        <w:spacing w:before="100" w:beforeAutospacing="1" w:after="100" w:afterAutospacing="1" w:line="240" w:lineRule="auto"/>
        <w:rPr>
          <w:rFonts w:ascii="Arial" w:eastAsia="Times New Roman" w:hAnsi="Arial" w:cs="Arial"/>
          <w:sz w:val="24"/>
          <w:szCs w:val="24"/>
          <w:lang w:eastAsia="en-GB"/>
        </w:rPr>
      </w:pPr>
      <w:r w:rsidRPr="004D7835">
        <w:rPr>
          <w:rFonts w:ascii="Arial" w:eastAsia="Times New Roman" w:hAnsi="Arial" w:cs="Arial"/>
          <w:sz w:val="24"/>
          <w:szCs w:val="24"/>
          <w:lang w:eastAsia="en-GB"/>
        </w:rPr>
        <w:t>Hang the chromatograms and allow them to fully dry before making measurements.</w:t>
      </w:r>
    </w:p>
    <w:p w14:paraId="307469F7" w14:textId="77777777" w:rsidR="00947926" w:rsidRPr="00E6572B" w:rsidRDefault="00947926" w:rsidP="00947926">
      <w:pPr>
        <w:pStyle w:val="ListParagraph"/>
        <w:rPr>
          <w:rFonts w:ascii="Arial" w:eastAsia="Times New Roman" w:hAnsi="Arial" w:cs="Arial"/>
          <w:sz w:val="24"/>
          <w:szCs w:val="24"/>
          <w:lang w:eastAsia="en-GB"/>
        </w:rPr>
      </w:pPr>
    </w:p>
    <w:p w14:paraId="7D11F707" w14:textId="77777777" w:rsidR="00947926" w:rsidRDefault="00947926" w:rsidP="00947926">
      <w:pPr>
        <w:spacing w:before="100" w:beforeAutospacing="1" w:after="100" w:afterAutospacing="1"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 </w:t>
      </w:r>
      <w:r>
        <w:rPr>
          <w:noProof/>
        </w:rPr>
        <w:drawing>
          <wp:inline distT="0" distB="0" distL="0" distR="0" wp14:anchorId="11C7690A" wp14:editId="14FD4779">
            <wp:extent cx="2510300" cy="1881750"/>
            <wp:effectExtent l="0" t="0" r="4445" b="4445"/>
            <wp:docPr id="14356" name="Picture 14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27056" cy="1894311"/>
                    </a:xfrm>
                    <a:prstGeom prst="rect">
                      <a:avLst/>
                    </a:prstGeom>
                    <a:noFill/>
                    <a:ln>
                      <a:noFill/>
                    </a:ln>
                  </pic:spPr>
                </pic:pic>
              </a:graphicData>
            </a:graphic>
          </wp:inline>
        </w:drawing>
      </w:r>
      <w:r>
        <w:rPr>
          <w:rFonts w:ascii="Arial" w:eastAsia="Times New Roman" w:hAnsi="Arial" w:cs="Arial"/>
          <w:sz w:val="24"/>
          <w:szCs w:val="24"/>
          <w:lang w:eastAsia="en-GB"/>
        </w:rPr>
        <w:t xml:space="preserve"> </w:t>
      </w:r>
      <w:r>
        <w:rPr>
          <w:noProof/>
        </w:rPr>
        <w:drawing>
          <wp:inline distT="0" distB="0" distL="0" distR="0" wp14:anchorId="0E9A4A97" wp14:editId="502C3F52">
            <wp:extent cx="2504041" cy="1877060"/>
            <wp:effectExtent l="0" t="0" r="0" b="8890"/>
            <wp:docPr id="14357" name="Picture 14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05216" cy="1877941"/>
                    </a:xfrm>
                    <a:prstGeom prst="rect">
                      <a:avLst/>
                    </a:prstGeom>
                    <a:noFill/>
                    <a:ln>
                      <a:noFill/>
                    </a:ln>
                  </pic:spPr>
                </pic:pic>
              </a:graphicData>
            </a:graphic>
          </wp:inline>
        </w:drawing>
      </w:r>
    </w:p>
    <w:p w14:paraId="353EC0A1" w14:textId="77777777" w:rsidR="00947926" w:rsidRDefault="00947926" w:rsidP="00947926">
      <w:pPr>
        <w:spacing w:before="100" w:beforeAutospacing="1" w:after="100" w:afterAutospacing="1" w:line="240" w:lineRule="auto"/>
        <w:rPr>
          <w:rFonts w:ascii="Arial" w:eastAsia="Times New Roman" w:hAnsi="Arial" w:cs="Arial"/>
          <w:sz w:val="24"/>
          <w:szCs w:val="24"/>
          <w:lang w:eastAsia="en-GB"/>
        </w:rPr>
      </w:pPr>
      <w:r>
        <w:rPr>
          <w:noProof/>
        </w:rPr>
        <w:drawing>
          <wp:inline distT="0" distB="0" distL="0" distR="0" wp14:anchorId="4C861D08" wp14:editId="5014997E">
            <wp:extent cx="2567305" cy="1924483"/>
            <wp:effectExtent l="0" t="0" r="4445" b="0"/>
            <wp:docPr id="14358" name="Picture 14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83159" cy="1936368"/>
                    </a:xfrm>
                    <a:prstGeom prst="rect">
                      <a:avLst/>
                    </a:prstGeom>
                    <a:noFill/>
                    <a:ln>
                      <a:noFill/>
                    </a:ln>
                  </pic:spPr>
                </pic:pic>
              </a:graphicData>
            </a:graphic>
          </wp:inline>
        </w:drawing>
      </w:r>
      <w:r>
        <w:rPr>
          <w:rFonts w:ascii="Arial" w:eastAsia="Times New Roman" w:hAnsi="Arial" w:cs="Arial"/>
          <w:sz w:val="24"/>
          <w:szCs w:val="24"/>
          <w:lang w:eastAsia="en-GB"/>
        </w:rPr>
        <w:t xml:space="preserve"> </w:t>
      </w:r>
      <w:r>
        <w:rPr>
          <w:noProof/>
        </w:rPr>
        <w:drawing>
          <wp:inline distT="0" distB="0" distL="0" distR="0" wp14:anchorId="41514B98" wp14:editId="66CDD15F">
            <wp:extent cx="1925438" cy="2614130"/>
            <wp:effectExtent l="0" t="1270" r="0" b="0"/>
            <wp:docPr id="14359" name="Picture 14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a:stretch/>
                  </pic:blipFill>
                  <pic:spPr bwMode="auto">
                    <a:xfrm rot="5400000">
                      <a:off x="0" y="0"/>
                      <a:ext cx="1928241" cy="2617936"/>
                    </a:xfrm>
                    <a:prstGeom prst="rect">
                      <a:avLst/>
                    </a:prstGeom>
                    <a:noFill/>
                    <a:ln>
                      <a:noFill/>
                    </a:ln>
                    <a:extLst>
                      <a:ext uri="{53640926-AAD7-44D8-BBD7-CCE9431645EC}">
                        <a14:shadowObscured xmlns:a14="http://schemas.microsoft.com/office/drawing/2010/main"/>
                      </a:ext>
                    </a:extLst>
                  </pic:spPr>
                </pic:pic>
              </a:graphicData>
            </a:graphic>
          </wp:inline>
        </w:drawing>
      </w:r>
    </w:p>
    <w:p w14:paraId="4370A858" w14:textId="77777777" w:rsidR="00947926" w:rsidRPr="00E6572B" w:rsidRDefault="00947926" w:rsidP="00947926">
      <w:pPr>
        <w:spacing w:before="100" w:beforeAutospacing="1" w:after="100" w:afterAutospacing="1" w:line="240" w:lineRule="auto"/>
        <w:rPr>
          <w:rFonts w:ascii="Arial" w:eastAsia="Times New Roman" w:hAnsi="Arial" w:cs="Arial"/>
          <w:sz w:val="24"/>
          <w:szCs w:val="24"/>
          <w:lang w:eastAsia="en-GB"/>
        </w:rPr>
      </w:pPr>
      <w:r>
        <w:rPr>
          <w:noProof/>
        </w:rPr>
        <w:lastRenderedPageBreak/>
        <w:drawing>
          <wp:inline distT="0" distB="0" distL="0" distR="0" wp14:anchorId="00E60A79" wp14:editId="142C7916">
            <wp:extent cx="2681933" cy="2010410"/>
            <wp:effectExtent l="0" t="0" r="4445" b="8890"/>
            <wp:docPr id="14360" name="Picture 14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86978" cy="2014192"/>
                    </a:xfrm>
                    <a:prstGeom prst="rect">
                      <a:avLst/>
                    </a:prstGeom>
                    <a:noFill/>
                    <a:ln>
                      <a:noFill/>
                    </a:ln>
                  </pic:spPr>
                </pic:pic>
              </a:graphicData>
            </a:graphic>
          </wp:inline>
        </w:drawing>
      </w:r>
    </w:p>
    <w:p w14:paraId="53F7193A" w14:textId="77777777" w:rsidR="00947926" w:rsidRPr="006D3931" w:rsidRDefault="00947926" w:rsidP="00947926">
      <w:pPr>
        <w:spacing w:before="100" w:beforeAutospacing="1" w:after="100" w:afterAutospacing="1" w:line="240" w:lineRule="auto"/>
        <w:rPr>
          <w:rFonts w:ascii="Arial" w:eastAsia="Times New Roman" w:hAnsi="Arial" w:cs="Arial"/>
          <w:sz w:val="24"/>
          <w:szCs w:val="24"/>
          <w:u w:val="single"/>
          <w:lang w:eastAsia="en-GB"/>
        </w:rPr>
      </w:pPr>
      <w:r w:rsidRPr="006D3931">
        <w:rPr>
          <w:rFonts w:ascii="Arial" w:eastAsia="Times New Roman" w:hAnsi="Arial" w:cs="Arial"/>
          <w:sz w:val="24"/>
          <w:szCs w:val="24"/>
          <w:u w:val="single"/>
          <w:lang w:eastAsia="en-GB"/>
        </w:rPr>
        <w:t>Analysis of results</w:t>
      </w:r>
    </w:p>
    <w:p w14:paraId="498F9711" w14:textId="77777777" w:rsidR="00947926" w:rsidRPr="006D3931" w:rsidRDefault="00947926" w:rsidP="00947926">
      <w:pPr>
        <w:spacing w:before="100" w:beforeAutospacing="1" w:after="100" w:afterAutospacing="1" w:line="240" w:lineRule="auto"/>
        <w:rPr>
          <w:rFonts w:ascii="Arial" w:eastAsia="Times New Roman" w:hAnsi="Arial" w:cs="Arial"/>
          <w:sz w:val="24"/>
          <w:szCs w:val="24"/>
          <w:lang w:eastAsia="en-GB"/>
        </w:rPr>
      </w:pPr>
      <w:r w:rsidRPr="006D3931">
        <w:rPr>
          <w:rFonts w:ascii="Arial" w:eastAsia="Times New Roman" w:hAnsi="Arial" w:cs="Arial"/>
          <w:sz w:val="24"/>
          <w:szCs w:val="24"/>
          <w:lang w:eastAsia="en-GB"/>
        </w:rPr>
        <w:t xml:space="preserve">In </w:t>
      </w:r>
      <w:proofErr w:type="spellStart"/>
      <w:r w:rsidRPr="006D3931">
        <w:rPr>
          <w:rFonts w:ascii="Arial" w:eastAsia="Times New Roman" w:hAnsi="Arial" w:cs="Arial"/>
          <w:sz w:val="24"/>
          <w:szCs w:val="24"/>
          <w:lang w:eastAsia="en-GB"/>
        </w:rPr>
        <w:t>chromatograpy</w:t>
      </w:r>
      <w:proofErr w:type="spellEnd"/>
      <w:r w:rsidRPr="006D3931">
        <w:rPr>
          <w:rFonts w:ascii="Arial" w:eastAsia="Times New Roman" w:hAnsi="Arial" w:cs="Arial"/>
          <w:sz w:val="24"/>
          <w:szCs w:val="24"/>
          <w:lang w:eastAsia="en-GB"/>
        </w:rPr>
        <w:t>, the symbol R</w:t>
      </w:r>
      <w:r w:rsidRPr="006D3931">
        <w:rPr>
          <w:rFonts w:ascii="Arial" w:eastAsia="Times New Roman" w:hAnsi="Arial" w:cs="Arial"/>
          <w:sz w:val="24"/>
          <w:szCs w:val="24"/>
          <w:vertAlign w:val="subscript"/>
          <w:lang w:eastAsia="en-GB"/>
        </w:rPr>
        <w:t>f</w:t>
      </w:r>
      <w:r w:rsidRPr="006D3931">
        <w:rPr>
          <w:rFonts w:ascii="Arial" w:eastAsia="Times New Roman" w:hAnsi="Arial" w:cs="Arial"/>
          <w:sz w:val="24"/>
          <w:szCs w:val="24"/>
          <w:lang w:eastAsia="en-GB"/>
        </w:rPr>
        <w:t xml:space="preserve"> is used to denote the position of a dissolved component on a chromatogram relative to the distance the solvent moved. This R</w:t>
      </w:r>
      <w:r w:rsidRPr="006D3931">
        <w:rPr>
          <w:rFonts w:ascii="Arial" w:eastAsia="Times New Roman" w:hAnsi="Arial" w:cs="Arial"/>
          <w:sz w:val="24"/>
          <w:szCs w:val="24"/>
          <w:vertAlign w:val="subscript"/>
          <w:lang w:eastAsia="en-GB"/>
        </w:rPr>
        <w:t>f</w:t>
      </w:r>
      <w:r w:rsidRPr="006D3931">
        <w:rPr>
          <w:rFonts w:ascii="Arial" w:eastAsia="Times New Roman" w:hAnsi="Arial" w:cs="Arial"/>
          <w:sz w:val="24"/>
          <w:szCs w:val="24"/>
          <w:lang w:eastAsia="en-GB"/>
        </w:rPr>
        <w:t xml:space="preserve"> value is a quantitative reflection of the physical interaction of each component with the mobile phase (the solvent) and the stationary phase (the paper).</w:t>
      </w:r>
    </w:p>
    <w:p w14:paraId="24A34E94" w14:textId="77777777" w:rsidR="00947926" w:rsidRPr="006D3931" w:rsidRDefault="00947926" w:rsidP="00947926">
      <w:pPr>
        <w:spacing w:before="100" w:beforeAutospacing="1" w:after="100" w:afterAutospacing="1" w:line="240" w:lineRule="auto"/>
        <w:jc w:val="center"/>
        <w:rPr>
          <w:rFonts w:ascii="Arial" w:eastAsia="Times New Roman" w:hAnsi="Arial" w:cs="Arial"/>
          <w:sz w:val="24"/>
          <w:szCs w:val="24"/>
          <w:lang w:eastAsia="en-GB"/>
        </w:rPr>
      </w:pPr>
      <w:r w:rsidRPr="006D3931">
        <w:rPr>
          <w:rFonts w:ascii="Arial" w:eastAsia="Times New Roman" w:hAnsi="Arial" w:cs="Arial"/>
          <w:sz w:val="24"/>
          <w:szCs w:val="24"/>
          <w:lang w:eastAsia="en-GB"/>
        </w:rPr>
        <w:t>R</w:t>
      </w:r>
      <w:r w:rsidRPr="006D3931">
        <w:rPr>
          <w:rFonts w:ascii="Arial" w:eastAsia="Times New Roman" w:hAnsi="Arial" w:cs="Arial"/>
          <w:sz w:val="24"/>
          <w:szCs w:val="24"/>
          <w:vertAlign w:val="subscript"/>
          <w:lang w:eastAsia="en-GB"/>
        </w:rPr>
        <w:t xml:space="preserve">f </w:t>
      </w:r>
      <w:r w:rsidRPr="006D3931">
        <w:rPr>
          <w:rFonts w:ascii="Arial" w:eastAsia="Times New Roman" w:hAnsi="Arial" w:cs="Arial"/>
          <w:sz w:val="24"/>
          <w:szCs w:val="24"/>
          <w:lang w:eastAsia="en-GB"/>
        </w:rPr>
        <w:t xml:space="preserve">= </w:t>
      </w:r>
      <w:proofErr w:type="spellStart"/>
      <w:r w:rsidRPr="006D3931">
        <w:rPr>
          <w:rFonts w:ascii="Arial" w:eastAsia="Times New Roman" w:hAnsi="Arial" w:cs="Arial"/>
          <w:sz w:val="24"/>
          <w:szCs w:val="24"/>
          <w:lang w:eastAsia="en-GB"/>
        </w:rPr>
        <w:t>D</w:t>
      </w:r>
      <w:r w:rsidRPr="006D3931">
        <w:rPr>
          <w:rFonts w:ascii="Arial" w:eastAsia="Times New Roman" w:hAnsi="Arial" w:cs="Arial"/>
          <w:sz w:val="24"/>
          <w:szCs w:val="24"/>
          <w:vertAlign w:val="subscript"/>
          <w:lang w:eastAsia="en-GB"/>
        </w:rPr>
        <w:t>p</w:t>
      </w:r>
      <w:proofErr w:type="spellEnd"/>
      <w:r w:rsidRPr="006D3931">
        <w:rPr>
          <w:rFonts w:ascii="Arial" w:eastAsia="Times New Roman" w:hAnsi="Arial" w:cs="Arial"/>
          <w:sz w:val="24"/>
          <w:szCs w:val="24"/>
          <w:lang w:eastAsia="en-GB"/>
        </w:rPr>
        <w:t xml:space="preserve"> / D</w:t>
      </w:r>
      <w:r w:rsidRPr="006D3931">
        <w:rPr>
          <w:rFonts w:ascii="Arial" w:eastAsia="Times New Roman" w:hAnsi="Arial" w:cs="Arial"/>
          <w:sz w:val="24"/>
          <w:szCs w:val="24"/>
          <w:vertAlign w:val="subscript"/>
          <w:lang w:eastAsia="en-GB"/>
        </w:rPr>
        <w:t>s</w:t>
      </w:r>
    </w:p>
    <w:p w14:paraId="280A50B8" w14:textId="77777777" w:rsidR="00947926" w:rsidRPr="006D3931" w:rsidRDefault="00947926" w:rsidP="00947926">
      <w:pPr>
        <w:spacing w:before="100" w:beforeAutospacing="1" w:after="100" w:afterAutospacing="1" w:line="240" w:lineRule="auto"/>
        <w:jc w:val="center"/>
        <w:rPr>
          <w:rFonts w:ascii="Arial" w:eastAsia="Times New Roman" w:hAnsi="Arial" w:cs="Arial"/>
          <w:sz w:val="24"/>
          <w:szCs w:val="24"/>
          <w:lang w:eastAsia="en-GB"/>
        </w:rPr>
      </w:pPr>
      <w:r w:rsidRPr="006D3931">
        <w:rPr>
          <w:rFonts w:ascii="Arial" w:eastAsia="Times New Roman" w:hAnsi="Arial" w:cs="Arial"/>
          <w:sz w:val="24"/>
          <w:szCs w:val="24"/>
          <w:lang w:eastAsia="en-GB"/>
        </w:rPr>
        <w:t>R</w:t>
      </w:r>
      <w:r w:rsidRPr="006D3931">
        <w:rPr>
          <w:rFonts w:ascii="Arial" w:eastAsia="Times New Roman" w:hAnsi="Arial" w:cs="Arial"/>
          <w:sz w:val="24"/>
          <w:szCs w:val="24"/>
          <w:vertAlign w:val="subscript"/>
          <w:lang w:eastAsia="en-GB"/>
        </w:rPr>
        <w:t xml:space="preserve">f </w:t>
      </w:r>
      <w:r w:rsidRPr="006D3931">
        <w:rPr>
          <w:rFonts w:ascii="Arial" w:eastAsia="Times New Roman" w:hAnsi="Arial" w:cs="Arial"/>
          <w:sz w:val="24"/>
          <w:szCs w:val="24"/>
          <w:lang w:eastAsia="en-GB"/>
        </w:rPr>
        <w:t>= distance pigment moved / distance solvent moved</w:t>
      </w:r>
    </w:p>
    <w:p w14:paraId="2EC76B3A" w14:textId="77777777" w:rsidR="00947926" w:rsidRDefault="00947926" w:rsidP="00947926">
      <w:pPr>
        <w:spacing w:before="100" w:beforeAutospacing="1" w:after="100" w:afterAutospacing="1" w:line="240" w:lineRule="auto"/>
        <w:rPr>
          <w:rFonts w:ascii="Arial" w:eastAsia="Times New Roman" w:hAnsi="Arial" w:cs="Arial"/>
          <w:sz w:val="24"/>
          <w:szCs w:val="24"/>
          <w:lang w:eastAsia="en-GB"/>
        </w:rPr>
      </w:pPr>
      <w:r w:rsidRPr="006D3931">
        <w:rPr>
          <w:rFonts w:ascii="Arial" w:eastAsia="Times New Roman" w:hAnsi="Arial" w:cs="Arial"/>
          <w:sz w:val="24"/>
          <w:szCs w:val="24"/>
          <w:lang w:eastAsia="en-GB"/>
        </w:rPr>
        <w:t xml:space="preserve">Look at the spots of ink that are present on the chromatogram. Draw pencil ellipses around each region that </w:t>
      </w:r>
      <w:r>
        <w:rPr>
          <w:rFonts w:ascii="Arial" w:eastAsia="Times New Roman" w:hAnsi="Arial" w:cs="Arial"/>
          <w:sz w:val="24"/>
          <w:szCs w:val="24"/>
          <w:lang w:eastAsia="en-GB"/>
        </w:rPr>
        <w:t xml:space="preserve">appears to </w:t>
      </w:r>
      <w:r w:rsidRPr="006D3931">
        <w:rPr>
          <w:rFonts w:ascii="Arial" w:eastAsia="Times New Roman" w:hAnsi="Arial" w:cs="Arial"/>
          <w:sz w:val="24"/>
          <w:szCs w:val="24"/>
          <w:lang w:eastAsia="en-GB"/>
        </w:rPr>
        <w:t xml:space="preserve">represent </w:t>
      </w:r>
      <w:r>
        <w:rPr>
          <w:rFonts w:ascii="Arial" w:eastAsia="Times New Roman" w:hAnsi="Arial" w:cs="Arial"/>
          <w:sz w:val="24"/>
          <w:szCs w:val="24"/>
          <w:lang w:eastAsia="en-GB"/>
        </w:rPr>
        <w:t>a</w:t>
      </w:r>
      <w:r w:rsidRPr="006D3931">
        <w:rPr>
          <w:rFonts w:ascii="Arial" w:eastAsia="Times New Roman" w:hAnsi="Arial" w:cs="Arial"/>
          <w:sz w:val="24"/>
          <w:szCs w:val="24"/>
          <w:lang w:eastAsia="en-GB"/>
        </w:rPr>
        <w:t xml:space="preserve"> </w:t>
      </w:r>
      <w:r>
        <w:rPr>
          <w:rFonts w:ascii="Arial" w:eastAsia="Times New Roman" w:hAnsi="Arial" w:cs="Arial"/>
          <w:sz w:val="24"/>
          <w:szCs w:val="24"/>
          <w:lang w:eastAsia="en-GB"/>
        </w:rPr>
        <w:t xml:space="preserve">distinct </w:t>
      </w:r>
      <w:r w:rsidRPr="006D3931">
        <w:rPr>
          <w:rFonts w:ascii="Arial" w:eastAsia="Times New Roman" w:hAnsi="Arial" w:cs="Arial"/>
          <w:sz w:val="24"/>
          <w:szCs w:val="24"/>
          <w:lang w:eastAsia="en-GB"/>
        </w:rPr>
        <w:t xml:space="preserve">component of the ink. Measure the distance from the origin of the marker dots (the pencil line) to the centre of the eluted marker ink. Divide that number by the distance the solvent moved, i.e. from the origin to the solvent front (the highest point that the solvent reached). </w:t>
      </w:r>
      <w:r>
        <w:rPr>
          <w:rFonts w:ascii="Arial" w:eastAsia="Times New Roman" w:hAnsi="Arial" w:cs="Arial"/>
          <w:sz w:val="24"/>
          <w:szCs w:val="24"/>
          <w:lang w:eastAsia="en-GB"/>
        </w:rPr>
        <w:t>Fill in</w:t>
      </w:r>
      <w:r w:rsidRPr="006D3931">
        <w:rPr>
          <w:rFonts w:ascii="Arial" w:eastAsia="Times New Roman" w:hAnsi="Arial" w:cs="Arial"/>
          <w:sz w:val="24"/>
          <w:szCs w:val="24"/>
          <w:lang w:eastAsia="en-GB"/>
        </w:rPr>
        <w:t xml:space="preserve"> a data table for R</w:t>
      </w:r>
      <w:r w:rsidRPr="006D3931">
        <w:rPr>
          <w:rFonts w:ascii="Arial" w:eastAsia="Times New Roman" w:hAnsi="Arial" w:cs="Arial"/>
          <w:sz w:val="24"/>
          <w:szCs w:val="24"/>
          <w:vertAlign w:val="subscript"/>
          <w:lang w:eastAsia="en-GB"/>
        </w:rPr>
        <w:t>f</w:t>
      </w:r>
      <w:r w:rsidRPr="006D3931">
        <w:rPr>
          <w:rFonts w:ascii="Arial" w:eastAsia="Times New Roman" w:hAnsi="Arial" w:cs="Arial"/>
          <w:sz w:val="24"/>
          <w:szCs w:val="24"/>
          <w:lang w:eastAsia="en-GB"/>
        </w:rPr>
        <w:t xml:space="preserve"> values for the components in each of the inks tested and identify which inks are made of a single component and which have multiple dyes present.</w:t>
      </w:r>
    </w:p>
    <w:p w14:paraId="33695561" w14:textId="77777777" w:rsidR="00947926" w:rsidRDefault="00947926" w:rsidP="00947926">
      <w:pPr>
        <w:spacing w:before="100" w:beforeAutospacing="1" w:after="100" w:afterAutospacing="1" w:line="240" w:lineRule="auto"/>
        <w:rPr>
          <w:rFonts w:ascii="Arial" w:eastAsia="Times New Roman" w:hAnsi="Arial" w:cs="Arial"/>
          <w:sz w:val="24"/>
          <w:szCs w:val="24"/>
          <w:lang w:eastAsia="en-GB"/>
        </w:rPr>
      </w:pPr>
      <w:r>
        <w:rPr>
          <w:rFonts w:ascii="Arial" w:eastAsia="Times New Roman" w:hAnsi="Arial" w:cs="Arial"/>
          <w:sz w:val="24"/>
          <w:szCs w:val="24"/>
          <w:lang w:eastAsia="en-GB"/>
        </w:rPr>
        <w:t>E.g.:</w:t>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947926" w14:paraId="0EA166E8" w14:textId="77777777" w:rsidTr="00F62CBA">
        <w:tc>
          <w:tcPr>
            <w:tcW w:w="1502" w:type="dxa"/>
          </w:tcPr>
          <w:p w14:paraId="6AFD44C0" w14:textId="77777777" w:rsidR="00947926" w:rsidRDefault="00947926" w:rsidP="00F62CBA">
            <w:pPr>
              <w:spacing w:before="100" w:beforeAutospacing="1" w:after="100" w:afterAutospacing="1"/>
              <w:rPr>
                <w:rFonts w:ascii="Arial" w:eastAsia="Times New Roman" w:hAnsi="Arial" w:cs="Arial"/>
                <w:sz w:val="24"/>
                <w:szCs w:val="24"/>
                <w:lang w:eastAsia="en-GB"/>
              </w:rPr>
            </w:pPr>
            <w:r>
              <w:rPr>
                <w:rFonts w:ascii="Arial" w:eastAsia="Times New Roman" w:hAnsi="Arial" w:cs="Arial"/>
                <w:sz w:val="24"/>
                <w:szCs w:val="24"/>
                <w:lang w:eastAsia="en-GB"/>
              </w:rPr>
              <w:t>Ink</w:t>
            </w:r>
          </w:p>
        </w:tc>
        <w:tc>
          <w:tcPr>
            <w:tcW w:w="1502" w:type="dxa"/>
          </w:tcPr>
          <w:p w14:paraId="114363C7" w14:textId="77777777" w:rsidR="00947926" w:rsidRDefault="00947926" w:rsidP="00F62CBA">
            <w:pPr>
              <w:spacing w:before="100" w:beforeAutospacing="1" w:after="100" w:afterAutospacing="1"/>
              <w:rPr>
                <w:rFonts w:ascii="Arial" w:eastAsia="Times New Roman" w:hAnsi="Arial" w:cs="Arial"/>
                <w:sz w:val="24"/>
                <w:szCs w:val="24"/>
                <w:lang w:eastAsia="en-GB"/>
              </w:rPr>
            </w:pPr>
            <w:r>
              <w:rPr>
                <w:rFonts w:ascii="Arial" w:eastAsia="Times New Roman" w:hAnsi="Arial" w:cs="Arial"/>
                <w:sz w:val="24"/>
                <w:szCs w:val="24"/>
                <w:lang w:eastAsia="en-GB"/>
              </w:rPr>
              <w:t>Solvent</w:t>
            </w:r>
          </w:p>
        </w:tc>
        <w:tc>
          <w:tcPr>
            <w:tcW w:w="1503" w:type="dxa"/>
          </w:tcPr>
          <w:p w14:paraId="61577DAB" w14:textId="77777777" w:rsidR="00947926" w:rsidRDefault="00947926" w:rsidP="00F62CBA">
            <w:pPr>
              <w:spacing w:before="100" w:beforeAutospacing="1" w:after="100" w:afterAutospacing="1"/>
              <w:rPr>
                <w:rFonts w:ascii="Arial" w:eastAsia="Times New Roman" w:hAnsi="Arial" w:cs="Arial"/>
                <w:sz w:val="24"/>
                <w:szCs w:val="24"/>
                <w:lang w:eastAsia="en-GB"/>
              </w:rPr>
            </w:pPr>
            <w:r>
              <w:rPr>
                <w:rFonts w:ascii="Arial" w:eastAsia="Times New Roman" w:hAnsi="Arial" w:cs="Arial"/>
                <w:sz w:val="24"/>
                <w:szCs w:val="24"/>
                <w:lang w:eastAsia="en-GB"/>
              </w:rPr>
              <w:t>Spot colour</w:t>
            </w:r>
          </w:p>
        </w:tc>
        <w:tc>
          <w:tcPr>
            <w:tcW w:w="1503" w:type="dxa"/>
          </w:tcPr>
          <w:p w14:paraId="747CE1AF" w14:textId="77777777" w:rsidR="00947926" w:rsidRDefault="00947926" w:rsidP="00F62CBA">
            <w:pPr>
              <w:spacing w:before="100" w:beforeAutospacing="1" w:after="100" w:afterAutospacing="1"/>
              <w:rPr>
                <w:rFonts w:ascii="Arial" w:eastAsia="Times New Roman" w:hAnsi="Arial" w:cs="Arial"/>
                <w:sz w:val="24"/>
                <w:szCs w:val="24"/>
                <w:lang w:eastAsia="en-GB"/>
              </w:rPr>
            </w:pPr>
            <w:proofErr w:type="spellStart"/>
            <w:r>
              <w:rPr>
                <w:rFonts w:ascii="Arial" w:eastAsia="Times New Roman" w:hAnsi="Arial" w:cs="Arial"/>
                <w:sz w:val="24"/>
                <w:szCs w:val="24"/>
                <w:lang w:eastAsia="en-GB"/>
              </w:rPr>
              <w:t>D</w:t>
            </w:r>
            <w:r w:rsidRPr="00B86D20">
              <w:rPr>
                <w:rFonts w:ascii="Arial" w:eastAsia="Times New Roman" w:hAnsi="Arial" w:cs="Arial"/>
                <w:sz w:val="24"/>
                <w:szCs w:val="24"/>
                <w:vertAlign w:val="subscript"/>
                <w:lang w:eastAsia="en-GB"/>
              </w:rPr>
              <w:t>p</w:t>
            </w:r>
            <w:proofErr w:type="spellEnd"/>
          </w:p>
        </w:tc>
        <w:tc>
          <w:tcPr>
            <w:tcW w:w="1503" w:type="dxa"/>
          </w:tcPr>
          <w:p w14:paraId="75EAEB3C" w14:textId="77777777" w:rsidR="00947926" w:rsidRDefault="00947926" w:rsidP="00F62CBA">
            <w:pPr>
              <w:spacing w:before="100" w:beforeAutospacing="1" w:after="100" w:afterAutospacing="1"/>
              <w:rPr>
                <w:rFonts w:ascii="Arial" w:eastAsia="Times New Roman" w:hAnsi="Arial" w:cs="Arial"/>
                <w:sz w:val="24"/>
                <w:szCs w:val="24"/>
                <w:lang w:eastAsia="en-GB"/>
              </w:rPr>
            </w:pPr>
            <w:r>
              <w:rPr>
                <w:rFonts w:ascii="Arial" w:eastAsia="Times New Roman" w:hAnsi="Arial" w:cs="Arial"/>
                <w:sz w:val="24"/>
                <w:szCs w:val="24"/>
                <w:lang w:eastAsia="en-GB"/>
              </w:rPr>
              <w:t>D</w:t>
            </w:r>
            <w:r w:rsidRPr="00B86D20">
              <w:rPr>
                <w:rFonts w:ascii="Arial" w:eastAsia="Times New Roman" w:hAnsi="Arial" w:cs="Arial"/>
                <w:sz w:val="24"/>
                <w:szCs w:val="24"/>
                <w:vertAlign w:val="subscript"/>
                <w:lang w:eastAsia="en-GB"/>
              </w:rPr>
              <w:t>s</w:t>
            </w:r>
          </w:p>
        </w:tc>
        <w:tc>
          <w:tcPr>
            <w:tcW w:w="1503" w:type="dxa"/>
          </w:tcPr>
          <w:p w14:paraId="504F55F5" w14:textId="77777777" w:rsidR="00947926" w:rsidRDefault="00947926" w:rsidP="00F62CBA">
            <w:pPr>
              <w:spacing w:before="100" w:beforeAutospacing="1" w:after="100" w:afterAutospacing="1"/>
              <w:rPr>
                <w:rFonts w:ascii="Arial" w:eastAsia="Times New Roman" w:hAnsi="Arial" w:cs="Arial"/>
                <w:sz w:val="24"/>
                <w:szCs w:val="24"/>
                <w:lang w:eastAsia="en-GB"/>
              </w:rPr>
            </w:pPr>
            <w:r>
              <w:rPr>
                <w:rFonts w:ascii="Arial" w:eastAsia="Times New Roman" w:hAnsi="Arial" w:cs="Arial"/>
                <w:sz w:val="24"/>
                <w:szCs w:val="24"/>
                <w:lang w:eastAsia="en-GB"/>
              </w:rPr>
              <w:t>R</w:t>
            </w:r>
            <w:r w:rsidRPr="00B86D20">
              <w:rPr>
                <w:rFonts w:ascii="Arial" w:eastAsia="Times New Roman" w:hAnsi="Arial" w:cs="Arial"/>
                <w:sz w:val="24"/>
                <w:szCs w:val="24"/>
                <w:vertAlign w:val="subscript"/>
                <w:lang w:eastAsia="en-GB"/>
              </w:rPr>
              <w:t>f</w:t>
            </w:r>
          </w:p>
        </w:tc>
      </w:tr>
      <w:tr w:rsidR="00947926" w14:paraId="145F8D5B" w14:textId="77777777" w:rsidTr="00F62CBA">
        <w:tc>
          <w:tcPr>
            <w:tcW w:w="1502" w:type="dxa"/>
          </w:tcPr>
          <w:p w14:paraId="60F59005" w14:textId="77777777" w:rsidR="00947926" w:rsidRPr="00B86D20" w:rsidRDefault="00947926" w:rsidP="00F62CBA">
            <w:pPr>
              <w:spacing w:before="100" w:beforeAutospacing="1" w:after="100" w:afterAutospacing="1"/>
              <w:rPr>
                <w:rFonts w:ascii="Arial" w:eastAsia="Times New Roman" w:hAnsi="Arial" w:cs="Arial"/>
                <w:i/>
                <w:iCs/>
                <w:sz w:val="24"/>
                <w:szCs w:val="24"/>
                <w:lang w:eastAsia="en-GB"/>
              </w:rPr>
            </w:pPr>
            <w:r w:rsidRPr="00B86D20">
              <w:rPr>
                <w:rFonts w:ascii="Arial" w:eastAsia="Times New Roman" w:hAnsi="Arial" w:cs="Arial"/>
                <w:i/>
                <w:iCs/>
                <w:sz w:val="24"/>
                <w:szCs w:val="24"/>
                <w:lang w:eastAsia="en-GB"/>
              </w:rPr>
              <w:t>e.g. Bic black ballpoint</w:t>
            </w:r>
          </w:p>
        </w:tc>
        <w:tc>
          <w:tcPr>
            <w:tcW w:w="1502" w:type="dxa"/>
          </w:tcPr>
          <w:p w14:paraId="47A3036E" w14:textId="77777777" w:rsidR="00947926" w:rsidRPr="00B86D20" w:rsidRDefault="00947926" w:rsidP="00F62CBA">
            <w:pPr>
              <w:spacing w:before="100" w:beforeAutospacing="1" w:after="100" w:afterAutospacing="1"/>
              <w:rPr>
                <w:rFonts w:ascii="Arial" w:eastAsia="Times New Roman" w:hAnsi="Arial" w:cs="Arial"/>
                <w:i/>
                <w:iCs/>
                <w:sz w:val="24"/>
                <w:szCs w:val="24"/>
                <w:lang w:eastAsia="en-GB"/>
              </w:rPr>
            </w:pPr>
            <w:r w:rsidRPr="00B86D20">
              <w:rPr>
                <w:rFonts w:ascii="Arial" w:eastAsia="Times New Roman" w:hAnsi="Arial" w:cs="Arial"/>
                <w:i/>
                <w:iCs/>
                <w:sz w:val="24"/>
                <w:szCs w:val="24"/>
                <w:lang w:eastAsia="en-GB"/>
              </w:rPr>
              <w:t>e.g. Acetone</w:t>
            </w:r>
          </w:p>
        </w:tc>
        <w:tc>
          <w:tcPr>
            <w:tcW w:w="1503" w:type="dxa"/>
          </w:tcPr>
          <w:p w14:paraId="53C77737" w14:textId="77777777" w:rsidR="00947926" w:rsidRPr="00B86D20" w:rsidRDefault="00947926" w:rsidP="00F62CBA">
            <w:pPr>
              <w:spacing w:before="100" w:beforeAutospacing="1" w:after="100" w:afterAutospacing="1"/>
              <w:rPr>
                <w:rFonts w:ascii="Arial" w:eastAsia="Times New Roman" w:hAnsi="Arial" w:cs="Arial"/>
                <w:i/>
                <w:iCs/>
                <w:sz w:val="24"/>
                <w:szCs w:val="24"/>
                <w:lang w:eastAsia="en-GB"/>
              </w:rPr>
            </w:pPr>
            <w:r w:rsidRPr="00B86D20">
              <w:rPr>
                <w:rFonts w:ascii="Arial" w:eastAsia="Times New Roman" w:hAnsi="Arial" w:cs="Arial"/>
                <w:i/>
                <w:iCs/>
                <w:sz w:val="24"/>
                <w:szCs w:val="24"/>
                <w:lang w:eastAsia="en-GB"/>
              </w:rPr>
              <w:t>e.g. Blue</w:t>
            </w:r>
          </w:p>
        </w:tc>
        <w:tc>
          <w:tcPr>
            <w:tcW w:w="1503" w:type="dxa"/>
          </w:tcPr>
          <w:p w14:paraId="2635542C" w14:textId="77777777" w:rsidR="00947926" w:rsidRPr="00B86D20" w:rsidRDefault="00947926" w:rsidP="00F62CBA">
            <w:pPr>
              <w:spacing w:before="100" w:beforeAutospacing="1" w:after="100" w:afterAutospacing="1"/>
              <w:rPr>
                <w:rFonts w:ascii="Arial" w:eastAsia="Times New Roman" w:hAnsi="Arial" w:cs="Arial"/>
                <w:i/>
                <w:iCs/>
                <w:sz w:val="24"/>
                <w:szCs w:val="24"/>
                <w:lang w:eastAsia="en-GB"/>
              </w:rPr>
            </w:pPr>
            <w:r w:rsidRPr="00B86D20">
              <w:rPr>
                <w:rFonts w:ascii="Arial" w:eastAsia="Times New Roman" w:hAnsi="Arial" w:cs="Arial"/>
                <w:i/>
                <w:iCs/>
                <w:sz w:val="24"/>
                <w:szCs w:val="24"/>
                <w:lang w:eastAsia="en-GB"/>
              </w:rPr>
              <w:t>e.g. 30 mm</w:t>
            </w:r>
          </w:p>
        </w:tc>
        <w:tc>
          <w:tcPr>
            <w:tcW w:w="1503" w:type="dxa"/>
          </w:tcPr>
          <w:p w14:paraId="66EAD1A2" w14:textId="77777777" w:rsidR="00947926" w:rsidRPr="00B86D20" w:rsidRDefault="00947926" w:rsidP="00F62CBA">
            <w:pPr>
              <w:spacing w:before="100" w:beforeAutospacing="1" w:after="100" w:afterAutospacing="1"/>
              <w:rPr>
                <w:rFonts w:ascii="Arial" w:eastAsia="Times New Roman" w:hAnsi="Arial" w:cs="Arial"/>
                <w:i/>
                <w:iCs/>
                <w:sz w:val="24"/>
                <w:szCs w:val="24"/>
                <w:lang w:eastAsia="en-GB"/>
              </w:rPr>
            </w:pPr>
            <w:r w:rsidRPr="00B86D20">
              <w:rPr>
                <w:rFonts w:ascii="Arial" w:eastAsia="Times New Roman" w:hAnsi="Arial" w:cs="Arial"/>
                <w:i/>
                <w:iCs/>
                <w:sz w:val="24"/>
                <w:szCs w:val="24"/>
                <w:lang w:eastAsia="en-GB"/>
              </w:rPr>
              <w:t>e.g. 50 mm</w:t>
            </w:r>
          </w:p>
        </w:tc>
        <w:tc>
          <w:tcPr>
            <w:tcW w:w="1503" w:type="dxa"/>
          </w:tcPr>
          <w:p w14:paraId="59790FCA" w14:textId="77777777" w:rsidR="00947926" w:rsidRPr="00B86D20" w:rsidRDefault="00947926" w:rsidP="00F62CBA">
            <w:pPr>
              <w:spacing w:before="100" w:beforeAutospacing="1" w:after="100" w:afterAutospacing="1"/>
              <w:rPr>
                <w:rFonts w:ascii="Arial" w:eastAsia="Times New Roman" w:hAnsi="Arial" w:cs="Arial"/>
                <w:i/>
                <w:iCs/>
                <w:sz w:val="24"/>
                <w:szCs w:val="24"/>
                <w:lang w:eastAsia="en-GB"/>
              </w:rPr>
            </w:pPr>
            <w:r w:rsidRPr="00B86D20">
              <w:rPr>
                <w:rFonts w:ascii="Arial" w:eastAsia="Times New Roman" w:hAnsi="Arial" w:cs="Arial"/>
                <w:i/>
                <w:iCs/>
                <w:sz w:val="24"/>
                <w:szCs w:val="24"/>
                <w:lang w:eastAsia="en-GB"/>
              </w:rPr>
              <w:t>e.g. 0.6</w:t>
            </w:r>
          </w:p>
        </w:tc>
      </w:tr>
      <w:tr w:rsidR="00947926" w14:paraId="326BDB15" w14:textId="77777777" w:rsidTr="00F62CBA">
        <w:tc>
          <w:tcPr>
            <w:tcW w:w="1502" w:type="dxa"/>
          </w:tcPr>
          <w:p w14:paraId="30BE8EC9" w14:textId="77777777" w:rsidR="00947926" w:rsidRDefault="00947926" w:rsidP="00F62CBA">
            <w:pPr>
              <w:spacing w:before="100" w:beforeAutospacing="1" w:after="100" w:afterAutospacing="1"/>
              <w:rPr>
                <w:rFonts w:ascii="Arial" w:eastAsia="Times New Roman" w:hAnsi="Arial" w:cs="Arial"/>
                <w:sz w:val="24"/>
                <w:szCs w:val="24"/>
                <w:lang w:eastAsia="en-GB"/>
              </w:rPr>
            </w:pPr>
          </w:p>
        </w:tc>
        <w:tc>
          <w:tcPr>
            <w:tcW w:w="1502" w:type="dxa"/>
          </w:tcPr>
          <w:p w14:paraId="19788DBD" w14:textId="77777777" w:rsidR="00947926" w:rsidRDefault="00947926" w:rsidP="00F62CBA">
            <w:pPr>
              <w:spacing w:before="100" w:beforeAutospacing="1" w:after="100" w:afterAutospacing="1"/>
              <w:rPr>
                <w:rFonts w:ascii="Arial" w:eastAsia="Times New Roman" w:hAnsi="Arial" w:cs="Arial"/>
                <w:sz w:val="24"/>
                <w:szCs w:val="24"/>
                <w:lang w:eastAsia="en-GB"/>
              </w:rPr>
            </w:pPr>
          </w:p>
        </w:tc>
        <w:tc>
          <w:tcPr>
            <w:tcW w:w="1503" w:type="dxa"/>
          </w:tcPr>
          <w:p w14:paraId="40E24189" w14:textId="77777777" w:rsidR="00947926" w:rsidRDefault="00947926" w:rsidP="00F62CBA">
            <w:pPr>
              <w:spacing w:before="100" w:beforeAutospacing="1" w:after="100" w:afterAutospacing="1"/>
              <w:rPr>
                <w:rFonts w:ascii="Arial" w:eastAsia="Times New Roman" w:hAnsi="Arial" w:cs="Arial"/>
                <w:sz w:val="24"/>
                <w:szCs w:val="24"/>
                <w:lang w:eastAsia="en-GB"/>
              </w:rPr>
            </w:pPr>
          </w:p>
        </w:tc>
        <w:tc>
          <w:tcPr>
            <w:tcW w:w="1503" w:type="dxa"/>
          </w:tcPr>
          <w:p w14:paraId="42F8EF40" w14:textId="77777777" w:rsidR="00947926" w:rsidRDefault="00947926" w:rsidP="00F62CBA">
            <w:pPr>
              <w:spacing w:before="100" w:beforeAutospacing="1" w:after="100" w:afterAutospacing="1"/>
              <w:rPr>
                <w:rFonts w:ascii="Arial" w:eastAsia="Times New Roman" w:hAnsi="Arial" w:cs="Arial"/>
                <w:sz w:val="24"/>
                <w:szCs w:val="24"/>
                <w:lang w:eastAsia="en-GB"/>
              </w:rPr>
            </w:pPr>
          </w:p>
        </w:tc>
        <w:tc>
          <w:tcPr>
            <w:tcW w:w="1503" w:type="dxa"/>
          </w:tcPr>
          <w:p w14:paraId="62FF32DB" w14:textId="77777777" w:rsidR="00947926" w:rsidRDefault="00947926" w:rsidP="00F62CBA">
            <w:pPr>
              <w:spacing w:before="100" w:beforeAutospacing="1" w:after="100" w:afterAutospacing="1"/>
              <w:rPr>
                <w:rFonts w:ascii="Arial" w:eastAsia="Times New Roman" w:hAnsi="Arial" w:cs="Arial"/>
                <w:sz w:val="24"/>
                <w:szCs w:val="24"/>
                <w:lang w:eastAsia="en-GB"/>
              </w:rPr>
            </w:pPr>
          </w:p>
        </w:tc>
        <w:tc>
          <w:tcPr>
            <w:tcW w:w="1503" w:type="dxa"/>
          </w:tcPr>
          <w:p w14:paraId="734ED5C5" w14:textId="77777777" w:rsidR="00947926" w:rsidRDefault="00947926" w:rsidP="00F62CBA">
            <w:pPr>
              <w:spacing w:before="100" w:beforeAutospacing="1" w:after="100" w:afterAutospacing="1"/>
              <w:rPr>
                <w:rFonts w:ascii="Arial" w:eastAsia="Times New Roman" w:hAnsi="Arial" w:cs="Arial"/>
                <w:sz w:val="24"/>
                <w:szCs w:val="24"/>
                <w:lang w:eastAsia="en-GB"/>
              </w:rPr>
            </w:pPr>
          </w:p>
        </w:tc>
      </w:tr>
      <w:tr w:rsidR="00947926" w14:paraId="5FD6C962" w14:textId="77777777" w:rsidTr="00F62CBA">
        <w:tc>
          <w:tcPr>
            <w:tcW w:w="1502" w:type="dxa"/>
          </w:tcPr>
          <w:p w14:paraId="6EC0797C" w14:textId="77777777" w:rsidR="00947926" w:rsidRDefault="00947926" w:rsidP="00F62CBA">
            <w:pPr>
              <w:spacing w:before="100" w:beforeAutospacing="1" w:after="100" w:afterAutospacing="1"/>
              <w:rPr>
                <w:rFonts w:ascii="Arial" w:eastAsia="Times New Roman" w:hAnsi="Arial" w:cs="Arial"/>
                <w:sz w:val="24"/>
                <w:szCs w:val="24"/>
                <w:lang w:eastAsia="en-GB"/>
              </w:rPr>
            </w:pPr>
          </w:p>
        </w:tc>
        <w:tc>
          <w:tcPr>
            <w:tcW w:w="1502" w:type="dxa"/>
          </w:tcPr>
          <w:p w14:paraId="6901877A" w14:textId="77777777" w:rsidR="00947926" w:rsidRDefault="00947926" w:rsidP="00F62CBA">
            <w:pPr>
              <w:spacing w:before="100" w:beforeAutospacing="1" w:after="100" w:afterAutospacing="1"/>
              <w:rPr>
                <w:rFonts w:ascii="Arial" w:eastAsia="Times New Roman" w:hAnsi="Arial" w:cs="Arial"/>
                <w:sz w:val="24"/>
                <w:szCs w:val="24"/>
                <w:lang w:eastAsia="en-GB"/>
              </w:rPr>
            </w:pPr>
          </w:p>
        </w:tc>
        <w:tc>
          <w:tcPr>
            <w:tcW w:w="1503" w:type="dxa"/>
          </w:tcPr>
          <w:p w14:paraId="7AB72FDA" w14:textId="77777777" w:rsidR="00947926" w:rsidRDefault="00947926" w:rsidP="00F62CBA">
            <w:pPr>
              <w:spacing w:before="100" w:beforeAutospacing="1" w:after="100" w:afterAutospacing="1"/>
              <w:rPr>
                <w:rFonts w:ascii="Arial" w:eastAsia="Times New Roman" w:hAnsi="Arial" w:cs="Arial"/>
                <w:sz w:val="24"/>
                <w:szCs w:val="24"/>
                <w:lang w:eastAsia="en-GB"/>
              </w:rPr>
            </w:pPr>
          </w:p>
        </w:tc>
        <w:tc>
          <w:tcPr>
            <w:tcW w:w="1503" w:type="dxa"/>
          </w:tcPr>
          <w:p w14:paraId="60B3CAE9" w14:textId="77777777" w:rsidR="00947926" w:rsidRDefault="00947926" w:rsidP="00F62CBA">
            <w:pPr>
              <w:spacing w:before="100" w:beforeAutospacing="1" w:after="100" w:afterAutospacing="1"/>
              <w:rPr>
                <w:rFonts w:ascii="Arial" w:eastAsia="Times New Roman" w:hAnsi="Arial" w:cs="Arial"/>
                <w:sz w:val="24"/>
                <w:szCs w:val="24"/>
                <w:lang w:eastAsia="en-GB"/>
              </w:rPr>
            </w:pPr>
          </w:p>
        </w:tc>
        <w:tc>
          <w:tcPr>
            <w:tcW w:w="1503" w:type="dxa"/>
          </w:tcPr>
          <w:p w14:paraId="6C7C2B47" w14:textId="77777777" w:rsidR="00947926" w:rsidRDefault="00947926" w:rsidP="00F62CBA">
            <w:pPr>
              <w:spacing w:before="100" w:beforeAutospacing="1" w:after="100" w:afterAutospacing="1"/>
              <w:rPr>
                <w:rFonts w:ascii="Arial" w:eastAsia="Times New Roman" w:hAnsi="Arial" w:cs="Arial"/>
                <w:sz w:val="24"/>
                <w:szCs w:val="24"/>
                <w:lang w:eastAsia="en-GB"/>
              </w:rPr>
            </w:pPr>
          </w:p>
        </w:tc>
        <w:tc>
          <w:tcPr>
            <w:tcW w:w="1503" w:type="dxa"/>
          </w:tcPr>
          <w:p w14:paraId="72952C70" w14:textId="77777777" w:rsidR="00947926" w:rsidRDefault="00947926" w:rsidP="00F62CBA">
            <w:pPr>
              <w:spacing w:before="100" w:beforeAutospacing="1" w:after="100" w:afterAutospacing="1"/>
              <w:rPr>
                <w:rFonts w:ascii="Arial" w:eastAsia="Times New Roman" w:hAnsi="Arial" w:cs="Arial"/>
                <w:sz w:val="24"/>
                <w:szCs w:val="24"/>
                <w:lang w:eastAsia="en-GB"/>
              </w:rPr>
            </w:pPr>
          </w:p>
        </w:tc>
      </w:tr>
      <w:tr w:rsidR="00947926" w14:paraId="0611F7A7" w14:textId="77777777" w:rsidTr="00F62CBA">
        <w:tc>
          <w:tcPr>
            <w:tcW w:w="1502" w:type="dxa"/>
          </w:tcPr>
          <w:p w14:paraId="4DF8A8D1" w14:textId="77777777" w:rsidR="00947926" w:rsidRDefault="00947926" w:rsidP="00F62CBA">
            <w:pPr>
              <w:spacing w:before="100" w:beforeAutospacing="1" w:after="100" w:afterAutospacing="1"/>
              <w:rPr>
                <w:rFonts w:ascii="Arial" w:eastAsia="Times New Roman" w:hAnsi="Arial" w:cs="Arial"/>
                <w:sz w:val="24"/>
                <w:szCs w:val="24"/>
                <w:lang w:eastAsia="en-GB"/>
              </w:rPr>
            </w:pPr>
          </w:p>
        </w:tc>
        <w:tc>
          <w:tcPr>
            <w:tcW w:w="1502" w:type="dxa"/>
          </w:tcPr>
          <w:p w14:paraId="57712933" w14:textId="77777777" w:rsidR="00947926" w:rsidRDefault="00947926" w:rsidP="00F62CBA">
            <w:pPr>
              <w:spacing w:before="100" w:beforeAutospacing="1" w:after="100" w:afterAutospacing="1"/>
              <w:rPr>
                <w:rFonts w:ascii="Arial" w:eastAsia="Times New Roman" w:hAnsi="Arial" w:cs="Arial"/>
                <w:sz w:val="24"/>
                <w:szCs w:val="24"/>
                <w:lang w:eastAsia="en-GB"/>
              </w:rPr>
            </w:pPr>
          </w:p>
        </w:tc>
        <w:tc>
          <w:tcPr>
            <w:tcW w:w="1503" w:type="dxa"/>
          </w:tcPr>
          <w:p w14:paraId="2B466A1D" w14:textId="77777777" w:rsidR="00947926" w:rsidRDefault="00947926" w:rsidP="00F62CBA">
            <w:pPr>
              <w:spacing w:before="100" w:beforeAutospacing="1" w:after="100" w:afterAutospacing="1"/>
              <w:rPr>
                <w:rFonts w:ascii="Arial" w:eastAsia="Times New Roman" w:hAnsi="Arial" w:cs="Arial"/>
                <w:sz w:val="24"/>
                <w:szCs w:val="24"/>
                <w:lang w:eastAsia="en-GB"/>
              </w:rPr>
            </w:pPr>
          </w:p>
        </w:tc>
        <w:tc>
          <w:tcPr>
            <w:tcW w:w="1503" w:type="dxa"/>
          </w:tcPr>
          <w:p w14:paraId="4761932E" w14:textId="77777777" w:rsidR="00947926" w:rsidRDefault="00947926" w:rsidP="00F62CBA">
            <w:pPr>
              <w:spacing w:before="100" w:beforeAutospacing="1" w:after="100" w:afterAutospacing="1"/>
              <w:rPr>
                <w:rFonts w:ascii="Arial" w:eastAsia="Times New Roman" w:hAnsi="Arial" w:cs="Arial"/>
                <w:sz w:val="24"/>
                <w:szCs w:val="24"/>
                <w:lang w:eastAsia="en-GB"/>
              </w:rPr>
            </w:pPr>
          </w:p>
        </w:tc>
        <w:tc>
          <w:tcPr>
            <w:tcW w:w="1503" w:type="dxa"/>
          </w:tcPr>
          <w:p w14:paraId="055831D8" w14:textId="77777777" w:rsidR="00947926" w:rsidRDefault="00947926" w:rsidP="00F62CBA">
            <w:pPr>
              <w:spacing w:before="100" w:beforeAutospacing="1" w:after="100" w:afterAutospacing="1"/>
              <w:rPr>
                <w:rFonts w:ascii="Arial" w:eastAsia="Times New Roman" w:hAnsi="Arial" w:cs="Arial"/>
                <w:sz w:val="24"/>
                <w:szCs w:val="24"/>
                <w:lang w:eastAsia="en-GB"/>
              </w:rPr>
            </w:pPr>
          </w:p>
        </w:tc>
        <w:tc>
          <w:tcPr>
            <w:tcW w:w="1503" w:type="dxa"/>
          </w:tcPr>
          <w:p w14:paraId="237CCEB0" w14:textId="77777777" w:rsidR="00947926" w:rsidRDefault="00947926" w:rsidP="00F62CBA">
            <w:pPr>
              <w:spacing w:before="100" w:beforeAutospacing="1" w:after="100" w:afterAutospacing="1"/>
              <w:rPr>
                <w:rFonts w:ascii="Arial" w:eastAsia="Times New Roman" w:hAnsi="Arial" w:cs="Arial"/>
                <w:sz w:val="24"/>
                <w:szCs w:val="24"/>
                <w:lang w:eastAsia="en-GB"/>
              </w:rPr>
            </w:pPr>
          </w:p>
        </w:tc>
      </w:tr>
      <w:tr w:rsidR="00947926" w14:paraId="4BB337DC" w14:textId="77777777" w:rsidTr="00F62CBA">
        <w:tc>
          <w:tcPr>
            <w:tcW w:w="1502" w:type="dxa"/>
          </w:tcPr>
          <w:p w14:paraId="7A56809B" w14:textId="77777777" w:rsidR="00947926" w:rsidRDefault="00947926" w:rsidP="00F62CBA">
            <w:pPr>
              <w:spacing w:before="100" w:beforeAutospacing="1" w:after="100" w:afterAutospacing="1"/>
              <w:rPr>
                <w:rFonts w:ascii="Arial" w:eastAsia="Times New Roman" w:hAnsi="Arial" w:cs="Arial"/>
                <w:sz w:val="24"/>
                <w:szCs w:val="24"/>
                <w:lang w:eastAsia="en-GB"/>
              </w:rPr>
            </w:pPr>
          </w:p>
        </w:tc>
        <w:tc>
          <w:tcPr>
            <w:tcW w:w="1502" w:type="dxa"/>
          </w:tcPr>
          <w:p w14:paraId="6390AA53" w14:textId="77777777" w:rsidR="00947926" w:rsidRDefault="00947926" w:rsidP="00F62CBA">
            <w:pPr>
              <w:spacing w:before="100" w:beforeAutospacing="1" w:after="100" w:afterAutospacing="1"/>
              <w:rPr>
                <w:rFonts w:ascii="Arial" w:eastAsia="Times New Roman" w:hAnsi="Arial" w:cs="Arial"/>
                <w:sz w:val="24"/>
                <w:szCs w:val="24"/>
                <w:lang w:eastAsia="en-GB"/>
              </w:rPr>
            </w:pPr>
          </w:p>
        </w:tc>
        <w:tc>
          <w:tcPr>
            <w:tcW w:w="1503" w:type="dxa"/>
          </w:tcPr>
          <w:p w14:paraId="3FE32145" w14:textId="77777777" w:rsidR="00947926" w:rsidRDefault="00947926" w:rsidP="00F62CBA">
            <w:pPr>
              <w:spacing w:before="100" w:beforeAutospacing="1" w:after="100" w:afterAutospacing="1"/>
              <w:rPr>
                <w:rFonts w:ascii="Arial" w:eastAsia="Times New Roman" w:hAnsi="Arial" w:cs="Arial"/>
                <w:sz w:val="24"/>
                <w:szCs w:val="24"/>
                <w:lang w:eastAsia="en-GB"/>
              </w:rPr>
            </w:pPr>
          </w:p>
        </w:tc>
        <w:tc>
          <w:tcPr>
            <w:tcW w:w="1503" w:type="dxa"/>
          </w:tcPr>
          <w:p w14:paraId="07803C38" w14:textId="77777777" w:rsidR="00947926" w:rsidRDefault="00947926" w:rsidP="00F62CBA">
            <w:pPr>
              <w:spacing w:before="100" w:beforeAutospacing="1" w:after="100" w:afterAutospacing="1"/>
              <w:rPr>
                <w:rFonts w:ascii="Arial" w:eastAsia="Times New Roman" w:hAnsi="Arial" w:cs="Arial"/>
                <w:sz w:val="24"/>
                <w:szCs w:val="24"/>
                <w:lang w:eastAsia="en-GB"/>
              </w:rPr>
            </w:pPr>
          </w:p>
        </w:tc>
        <w:tc>
          <w:tcPr>
            <w:tcW w:w="1503" w:type="dxa"/>
          </w:tcPr>
          <w:p w14:paraId="5D92F640" w14:textId="77777777" w:rsidR="00947926" w:rsidRDefault="00947926" w:rsidP="00F62CBA">
            <w:pPr>
              <w:spacing w:before="100" w:beforeAutospacing="1" w:after="100" w:afterAutospacing="1"/>
              <w:rPr>
                <w:rFonts w:ascii="Arial" w:eastAsia="Times New Roman" w:hAnsi="Arial" w:cs="Arial"/>
                <w:sz w:val="24"/>
                <w:szCs w:val="24"/>
                <w:lang w:eastAsia="en-GB"/>
              </w:rPr>
            </w:pPr>
          </w:p>
        </w:tc>
        <w:tc>
          <w:tcPr>
            <w:tcW w:w="1503" w:type="dxa"/>
          </w:tcPr>
          <w:p w14:paraId="69FDE125" w14:textId="77777777" w:rsidR="00947926" w:rsidRDefault="00947926" w:rsidP="00F62CBA">
            <w:pPr>
              <w:spacing w:before="100" w:beforeAutospacing="1" w:after="100" w:afterAutospacing="1"/>
              <w:rPr>
                <w:rFonts w:ascii="Arial" w:eastAsia="Times New Roman" w:hAnsi="Arial" w:cs="Arial"/>
                <w:sz w:val="24"/>
                <w:szCs w:val="24"/>
                <w:lang w:eastAsia="en-GB"/>
              </w:rPr>
            </w:pPr>
          </w:p>
        </w:tc>
      </w:tr>
      <w:tr w:rsidR="00947926" w14:paraId="74D8BF2A" w14:textId="77777777" w:rsidTr="00F62CBA">
        <w:tc>
          <w:tcPr>
            <w:tcW w:w="1502" w:type="dxa"/>
          </w:tcPr>
          <w:p w14:paraId="3572D095" w14:textId="77777777" w:rsidR="00947926" w:rsidRDefault="00947926" w:rsidP="00F62CBA">
            <w:pPr>
              <w:spacing w:before="100" w:beforeAutospacing="1" w:after="100" w:afterAutospacing="1"/>
              <w:rPr>
                <w:rFonts w:ascii="Arial" w:eastAsia="Times New Roman" w:hAnsi="Arial" w:cs="Arial"/>
                <w:sz w:val="24"/>
                <w:szCs w:val="24"/>
                <w:lang w:eastAsia="en-GB"/>
              </w:rPr>
            </w:pPr>
          </w:p>
        </w:tc>
        <w:tc>
          <w:tcPr>
            <w:tcW w:w="1502" w:type="dxa"/>
          </w:tcPr>
          <w:p w14:paraId="10B8BFEB" w14:textId="77777777" w:rsidR="00947926" w:rsidRDefault="00947926" w:rsidP="00F62CBA">
            <w:pPr>
              <w:spacing w:before="100" w:beforeAutospacing="1" w:after="100" w:afterAutospacing="1"/>
              <w:rPr>
                <w:rFonts w:ascii="Arial" w:eastAsia="Times New Roman" w:hAnsi="Arial" w:cs="Arial"/>
                <w:sz w:val="24"/>
                <w:szCs w:val="24"/>
                <w:lang w:eastAsia="en-GB"/>
              </w:rPr>
            </w:pPr>
          </w:p>
        </w:tc>
        <w:tc>
          <w:tcPr>
            <w:tcW w:w="1503" w:type="dxa"/>
          </w:tcPr>
          <w:p w14:paraId="1AA76168" w14:textId="77777777" w:rsidR="00947926" w:rsidRDefault="00947926" w:rsidP="00F62CBA">
            <w:pPr>
              <w:spacing w:before="100" w:beforeAutospacing="1" w:after="100" w:afterAutospacing="1"/>
              <w:rPr>
                <w:rFonts w:ascii="Arial" w:eastAsia="Times New Roman" w:hAnsi="Arial" w:cs="Arial"/>
                <w:sz w:val="24"/>
                <w:szCs w:val="24"/>
                <w:lang w:eastAsia="en-GB"/>
              </w:rPr>
            </w:pPr>
          </w:p>
        </w:tc>
        <w:tc>
          <w:tcPr>
            <w:tcW w:w="1503" w:type="dxa"/>
          </w:tcPr>
          <w:p w14:paraId="22508DC1" w14:textId="77777777" w:rsidR="00947926" w:rsidRDefault="00947926" w:rsidP="00F62CBA">
            <w:pPr>
              <w:spacing w:before="100" w:beforeAutospacing="1" w:after="100" w:afterAutospacing="1"/>
              <w:rPr>
                <w:rFonts w:ascii="Arial" w:eastAsia="Times New Roman" w:hAnsi="Arial" w:cs="Arial"/>
                <w:sz w:val="24"/>
                <w:szCs w:val="24"/>
                <w:lang w:eastAsia="en-GB"/>
              </w:rPr>
            </w:pPr>
          </w:p>
        </w:tc>
        <w:tc>
          <w:tcPr>
            <w:tcW w:w="1503" w:type="dxa"/>
          </w:tcPr>
          <w:p w14:paraId="075AD6B8" w14:textId="77777777" w:rsidR="00947926" w:rsidRDefault="00947926" w:rsidP="00F62CBA">
            <w:pPr>
              <w:spacing w:before="100" w:beforeAutospacing="1" w:after="100" w:afterAutospacing="1"/>
              <w:rPr>
                <w:rFonts w:ascii="Arial" w:eastAsia="Times New Roman" w:hAnsi="Arial" w:cs="Arial"/>
                <w:sz w:val="24"/>
                <w:szCs w:val="24"/>
                <w:lang w:eastAsia="en-GB"/>
              </w:rPr>
            </w:pPr>
          </w:p>
        </w:tc>
        <w:tc>
          <w:tcPr>
            <w:tcW w:w="1503" w:type="dxa"/>
          </w:tcPr>
          <w:p w14:paraId="42EC0DC3" w14:textId="77777777" w:rsidR="00947926" w:rsidRDefault="00947926" w:rsidP="00F62CBA">
            <w:pPr>
              <w:spacing w:before="100" w:beforeAutospacing="1" w:after="100" w:afterAutospacing="1"/>
              <w:rPr>
                <w:rFonts w:ascii="Arial" w:eastAsia="Times New Roman" w:hAnsi="Arial" w:cs="Arial"/>
                <w:sz w:val="24"/>
                <w:szCs w:val="24"/>
                <w:lang w:eastAsia="en-GB"/>
              </w:rPr>
            </w:pPr>
          </w:p>
        </w:tc>
      </w:tr>
      <w:tr w:rsidR="00947926" w14:paraId="5CC0096D" w14:textId="77777777" w:rsidTr="00F62CBA">
        <w:tc>
          <w:tcPr>
            <w:tcW w:w="1502" w:type="dxa"/>
          </w:tcPr>
          <w:p w14:paraId="3A2A997B" w14:textId="77777777" w:rsidR="00947926" w:rsidRDefault="00947926" w:rsidP="00F62CBA">
            <w:pPr>
              <w:spacing w:before="100" w:beforeAutospacing="1" w:after="100" w:afterAutospacing="1"/>
              <w:rPr>
                <w:rFonts w:ascii="Arial" w:eastAsia="Times New Roman" w:hAnsi="Arial" w:cs="Arial"/>
                <w:sz w:val="24"/>
                <w:szCs w:val="24"/>
                <w:lang w:eastAsia="en-GB"/>
              </w:rPr>
            </w:pPr>
          </w:p>
        </w:tc>
        <w:tc>
          <w:tcPr>
            <w:tcW w:w="1502" w:type="dxa"/>
          </w:tcPr>
          <w:p w14:paraId="0F4EDAD4" w14:textId="77777777" w:rsidR="00947926" w:rsidRDefault="00947926" w:rsidP="00F62CBA">
            <w:pPr>
              <w:spacing w:before="100" w:beforeAutospacing="1" w:after="100" w:afterAutospacing="1"/>
              <w:rPr>
                <w:rFonts w:ascii="Arial" w:eastAsia="Times New Roman" w:hAnsi="Arial" w:cs="Arial"/>
                <w:sz w:val="24"/>
                <w:szCs w:val="24"/>
                <w:lang w:eastAsia="en-GB"/>
              </w:rPr>
            </w:pPr>
          </w:p>
        </w:tc>
        <w:tc>
          <w:tcPr>
            <w:tcW w:w="1503" w:type="dxa"/>
          </w:tcPr>
          <w:p w14:paraId="5F2DB401" w14:textId="77777777" w:rsidR="00947926" w:rsidRDefault="00947926" w:rsidP="00F62CBA">
            <w:pPr>
              <w:spacing w:before="100" w:beforeAutospacing="1" w:after="100" w:afterAutospacing="1"/>
              <w:rPr>
                <w:rFonts w:ascii="Arial" w:eastAsia="Times New Roman" w:hAnsi="Arial" w:cs="Arial"/>
                <w:sz w:val="24"/>
                <w:szCs w:val="24"/>
                <w:lang w:eastAsia="en-GB"/>
              </w:rPr>
            </w:pPr>
          </w:p>
        </w:tc>
        <w:tc>
          <w:tcPr>
            <w:tcW w:w="1503" w:type="dxa"/>
          </w:tcPr>
          <w:p w14:paraId="775F8505" w14:textId="77777777" w:rsidR="00947926" w:rsidRDefault="00947926" w:rsidP="00F62CBA">
            <w:pPr>
              <w:spacing w:before="100" w:beforeAutospacing="1" w:after="100" w:afterAutospacing="1"/>
              <w:rPr>
                <w:rFonts w:ascii="Arial" w:eastAsia="Times New Roman" w:hAnsi="Arial" w:cs="Arial"/>
                <w:sz w:val="24"/>
                <w:szCs w:val="24"/>
                <w:lang w:eastAsia="en-GB"/>
              </w:rPr>
            </w:pPr>
          </w:p>
        </w:tc>
        <w:tc>
          <w:tcPr>
            <w:tcW w:w="1503" w:type="dxa"/>
          </w:tcPr>
          <w:p w14:paraId="267EF7EB" w14:textId="77777777" w:rsidR="00947926" w:rsidRDefault="00947926" w:rsidP="00F62CBA">
            <w:pPr>
              <w:spacing w:before="100" w:beforeAutospacing="1" w:after="100" w:afterAutospacing="1"/>
              <w:rPr>
                <w:rFonts w:ascii="Arial" w:eastAsia="Times New Roman" w:hAnsi="Arial" w:cs="Arial"/>
                <w:sz w:val="24"/>
                <w:szCs w:val="24"/>
                <w:lang w:eastAsia="en-GB"/>
              </w:rPr>
            </w:pPr>
          </w:p>
        </w:tc>
        <w:tc>
          <w:tcPr>
            <w:tcW w:w="1503" w:type="dxa"/>
          </w:tcPr>
          <w:p w14:paraId="6FF9C9CF" w14:textId="77777777" w:rsidR="00947926" w:rsidRDefault="00947926" w:rsidP="00F62CBA">
            <w:pPr>
              <w:spacing w:before="100" w:beforeAutospacing="1" w:after="100" w:afterAutospacing="1"/>
              <w:rPr>
                <w:rFonts w:ascii="Arial" w:eastAsia="Times New Roman" w:hAnsi="Arial" w:cs="Arial"/>
                <w:sz w:val="24"/>
                <w:szCs w:val="24"/>
                <w:lang w:eastAsia="en-GB"/>
              </w:rPr>
            </w:pPr>
          </w:p>
        </w:tc>
      </w:tr>
    </w:tbl>
    <w:p w14:paraId="4E3684EC" w14:textId="77777777" w:rsidR="00947926" w:rsidRPr="006D3931" w:rsidRDefault="00947926" w:rsidP="00947926">
      <w:pPr>
        <w:spacing w:before="100" w:beforeAutospacing="1" w:after="100" w:afterAutospacing="1" w:line="240" w:lineRule="auto"/>
        <w:rPr>
          <w:rFonts w:ascii="Arial" w:eastAsia="Times New Roman" w:hAnsi="Arial" w:cs="Arial"/>
          <w:sz w:val="24"/>
          <w:szCs w:val="24"/>
          <w:lang w:eastAsia="en-GB"/>
        </w:rPr>
      </w:pPr>
    </w:p>
    <w:p w14:paraId="1C9621E9" w14:textId="77777777" w:rsidR="00947926" w:rsidRPr="006D3931" w:rsidRDefault="00947926" w:rsidP="00947926">
      <w:pPr>
        <w:rPr>
          <w:rFonts w:ascii="Arial" w:eastAsia="Times New Roman" w:hAnsi="Arial" w:cs="Arial"/>
          <w:sz w:val="24"/>
          <w:szCs w:val="24"/>
          <w:u w:val="single"/>
          <w:lang w:eastAsia="en-GB"/>
        </w:rPr>
      </w:pPr>
      <w:r w:rsidRPr="006D3931">
        <w:rPr>
          <w:rFonts w:ascii="Arial" w:eastAsia="Times New Roman" w:hAnsi="Arial" w:cs="Arial"/>
          <w:sz w:val="24"/>
          <w:szCs w:val="24"/>
          <w:u w:val="single"/>
          <w:lang w:eastAsia="en-GB"/>
        </w:rPr>
        <w:t>Variables</w:t>
      </w:r>
    </w:p>
    <w:p w14:paraId="469FA8C2" w14:textId="77777777" w:rsidR="00947926" w:rsidRPr="006D3931" w:rsidRDefault="00947926" w:rsidP="00947926">
      <w:pPr>
        <w:rPr>
          <w:rFonts w:ascii="Arial" w:hAnsi="Arial" w:cs="Arial"/>
          <w:sz w:val="24"/>
          <w:szCs w:val="24"/>
        </w:rPr>
      </w:pPr>
      <w:r w:rsidRPr="006D3931">
        <w:rPr>
          <w:rFonts w:ascii="Arial" w:hAnsi="Arial" w:cs="Arial"/>
          <w:sz w:val="24"/>
          <w:szCs w:val="24"/>
        </w:rPr>
        <w:lastRenderedPageBreak/>
        <w:t>Try repeating the experiment using a different solvent and look at whether the inks separate in the same way.</w:t>
      </w:r>
      <w:r>
        <w:rPr>
          <w:rFonts w:ascii="Arial" w:hAnsi="Arial" w:cs="Arial"/>
          <w:sz w:val="24"/>
          <w:szCs w:val="24"/>
        </w:rPr>
        <w:t xml:space="preserve"> For example, start using water (not all types of ink will dissolve in this solvent), then repeat with white vinegar, then white spirit or acetone.</w:t>
      </w:r>
    </w:p>
    <w:p w14:paraId="7619EE65" w14:textId="77777777" w:rsidR="00947926" w:rsidRDefault="00947926" w:rsidP="00947926">
      <w:pPr>
        <w:rPr>
          <w:rFonts w:ascii="Arial" w:hAnsi="Arial" w:cs="Arial"/>
          <w:sz w:val="24"/>
          <w:szCs w:val="24"/>
        </w:rPr>
      </w:pPr>
      <w:r>
        <w:rPr>
          <w:rFonts w:ascii="Arial" w:hAnsi="Arial" w:cs="Arial"/>
          <w:sz w:val="24"/>
          <w:szCs w:val="24"/>
        </w:rPr>
        <w:t>What effect does the solvent have on the ink separation and Rf values you obtain?</w:t>
      </w:r>
    </w:p>
    <w:p w14:paraId="5BDB8350" w14:textId="77777777" w:rsidR="00947926" w:rsidRPr="006D3931" w:rsidRDefault="00947926" w:rsidP="00947926">
      <w:pPr>
        <w:rPr>
          <w:rFonts w:ascii="Arial" w:hAnsi="Arial" w:cs="Arial"/>
          <w:sz w:val="24"/>
          <w:szCs w:val="24"/>
        </w:rPr>
      </w:pPr>
      <w:r>
        <w:rPr>
          <w:rFonts w:ascii="Arial" w:hAnsi="Arial" w:cs="Arial"/>
          <w:sz w:val="24"/>
          <w:szCs w:val="24"/>
        </w:rPr>
        <w:t>Does the experiment still work if you try it with plain white copier paper?</w:t>
      </w:r>
    </w:p>
    <w:p w14:paraId="492C56E0" w14:textId="63BC4A5D" w:rsidR="00456E5D" w:rsidRDefault="00456E5D">
      <w:r>
        <w:br w:type="page"/>
      </w:r>
    </w:p>
    <w:p w14:paraId="73A180F6" w14:textId="77777777" w:rsidR="008863A4" w:rsidRPr="008863A4" w:rsidRDefault="008863A4" w:rsidP="008863A4">
      <w:pPr>
        <w:rPr>
          <w:rFonts w:ascii="Arial" w:hAnsi="Arial" w:cs="Arial"/>
          <w:b/>
          <w:bCs/>
          <w:sz w:val="28"/>
          <w:szCs w:val="28"/>
        </w:rPr>
      </w:pPr>
      <w:r w:rsidRPr="008863A4">
        <w:rPr>
          <w:rFonts w:ascii="Arial" w:hAnsi="Arial" w:cs="Arial"/>
          <w:b/>
          <w:bCs/>
          <w:sz w:val="28"/>
          <w:szCs w:val="28"/>
        </w:rPr>
        <w:lastRenderedPageBreak/>
        <w:t>RESEARCH METHODS</w:t>
      </w:r>
    </w:p>
    <w:p w14:paraId="64E6239E" w14:textId="77777777" w:rsidR="008863A4" w:rsidRDefault="008863A4" w:rsidP="008863A4">
      <w:pPr>
        <w:rPr>
          <w:rFonts w:ascii="Arial" w:hAnsi="Arial" w:cs="Arial"/>
          <w:b/>
          <w:bCs/>
          <w:sz w:val="24"/>
          <w:szCs w:val="24"/>
        </w:rPr>
      </w:pPr>
    </w:p>
    <w:p w14:paraId="53DFAD13" w14:textId="15DD467F" w:rsidR="008863A4" w:rsidRDefault="008863A4" w:rsidP="008863A4">
      <w:pPr>
        <w:rPr>
          <w:rFonts w:ascii="Arial" w:hAnsi="Arial" w:cs="Arial"/>
          <w:b/>
          <w:bCs/>
          <w:sz w:val="24"/>
          <w:szCs w:val="24"/>
        </w:rPr>
      </w:pPr>
      <w:r>
        <w:rPr>
          <w:rFonts w:ascii="Arial" w:hAnsi="Arial" w:cs="Arial"/>
          <w:b/>
          <w:bCs/>
          <w:sz w:val="24"/>
          <w:szCs w:val="24"/>
        </w:rPr>
        <w:t>Variation in larger populations</w:t>
      </w:r>
    </w:p>
    <w:p w14:paraId="46FF9D20" w14:textId="77777777" w:rsidR="008863A4" w:rsidRDefault="008863A4" w:rsidP="008863A4">
      <w:pPr>
        <w:rPr>
          <w:rFonts w:ascii="Arial" w:hAnsi="Arial" w:cs="Arial"/>
          <w:sz w:val="24"/>
          <w:szCs w:val="24"/>
        </w:rPr>
      </w:pPr>
      <w:r>
        <w:rPr>
          <w:rFonts w:ascii="Arial" w:hAnsi="Arial" w:cs="Arial"/>
          <w:sz w:val="24"/>
          <w:szCs w:val="24"/>
        </w:rPr>
        <w:t>In Forensic Science we are more often talking about variations in larger populations of materials such as pollen, soil particles, fibres, glass refractive indices. In this experiment we are going to look at measuring the distributions of particles in some naturally occurring materials and obtaining sets of data that can be compared with those obtained by other students for the same material, and with data that you have obtained for other materials.</w:t>
      </w:r>
    </w:p>
    <w:p w14:paraId="573BABB1" w14:textId="77777777" w:rsidR="008863A4" w:rsidRPr="009B3742" w:rsidRDefault="008863A4" w:rsidP="008863A4">
      <w:pPr>
        <w:rPr>
          <w:rFonts w:ascii="Arial" w:hAnsi="Arial" w:cs="Arial"/>
          <w:sz w:val="24"/>
          <w:szCs w:val="24"/>
        </w:rPr>
      </w:pPr>
    </w:p>
    <w:p w14:paraId="273681B0" w14:textId="77777777" w:rsidR="008863A4" w:rsidRPr="007B2297" w:rsidRDefault="008863A4" w:rsidP="008863A4">
      <w:pPr>
        <w:rPr>
          <w:rFonts w:ascii="Arial" w:hAnsi="Arial" w:cs="Arial"/>
          <w:sz w:val="24"/>
          <w:szCs w:val="24"/>
          <w:u w:val="single"/>
        </w:rPr>
      </w:pPr>
      <w:r w:rsidRPr="007B2297">
        <w:rPr>
          <w:rFonts w:ascii="Arial" w:hAnsi="Arial" w:cs="Arial"/>
          <w:sz w:val="24"/>
          <w:szCs w:val="24"/>
          <w:u w:val="single"/>
        </w:rPr>
        <w:t>Equipment</w:t>
      </w:r>
    </w:p>
    <w:p w14:paraId="711A155A" w14:textId="77777777" w:rsidR="008863A4" w:rsidRDefault="008863A4" w:rsidP="008863A4">
      <w:pPr>
        <w:rPr>
          <w:rFonts w:ascii="Arial" w:hAnsi="Arial" w:cs="Arial"/>
          <w:sz w:val="24"/>
          <w:szCs w:val="24"/>
        </w:rPr>
      </w:pPr>
      <w:r>
        <w:rPr>
          <w:rFonts w:ascii="Arial" w:hAnsi="Arial" w:cs="Arial"/>
          <w:sz w:val="24"/>
          <w:szCs w:val="24"/>
        </w:rPr>
        <w:t>USB microscope</w:t>
      </w:r>
    </w:p>
    <w:p w14:paraId="10B2046D" w14:textId="77777777" w:rsidR="008863A4" w:rsidRDefault="008863A4" w:rsidP="008863A4">
      <w:pPr>
        <w:rPr>
          <w:rFonts w:ascii="Arial" w:hAnsi="Arial" w:cs="Arial"/>
          <w:sz w:val="24"/>
          <w:szCs w:val="24"/>
        </w:rPr>
      </w:pPr>
      <w:r>
        <w:rPr>
          <w:rFonts w:ascii="Arial" w:hAnsi="Arial" w:cs="Arial"/>
          <w:sz w:val="24"/>
          <w:szCs w:val="24"/>
        </w:rPr>
        <w:t>Calibration scale (from USB microscope kit) or graph paper (download and print from online templates if not available)</w:t>
      </w:r>
    </w:p>
    <w:p w14:paraId="18607E46" w14:textId="77777777" w:rsidR="008863A4" w:rsidRDefault="008863A4" w:rsidP="008863A4">
      <w:pPr>
        <w:rPr>
          <w:rFonts w:ascii="Arial" w:hAnsi="Arial" w:cs="Arial"/>
          <w:sz w:val="24"/>
          <w:szCs w:val="24"/>
        </w:rPr>
      </w:pPr>
    </w:p>
    <w:p w14:paraId="48D91181" w14:textId="77777777" w:rsidR="008863A4" w:rsidRPr="007B2297" w:rsidRDefault="008863A4" w:rsidP="008863A4">
      <w:pPr>
        <w:rPr>
          <w:rFonts w:ascii="Arial" w:hAnsi="Arial" w:cs="Arial"/>
          <w:sz w:val="24"/>
          <w:szCs w:val="24"/>
          <w:u w:val="single"/>
        </w:rPr>
      </w:pPr>
      <w:r w:rsidRPr="007B2297">
        <w:rPr>
          <w:rFonts w:ascii="Arial" w:hAnsi="Arial" w:cs="Arial"/>
          <w:sz w:val="24"/>
          <w:szCs w:val="24"/>
          <w:u w:val="single"/>
        </w:rPr>
        <w:t>Materials</w:t>
      </w:r>
    </w:p>
    <w:p w14:paraId="4A81660B" w14:textId="77777777" w:rsidR="008863A4" w:rsidRDefault="008863A4" w:rsidP="008863A4">
      <w:pPr>
        <w:rPr>
          <w:rFonts w:ascii="Arial" w:hAnsi="Arial" w:cs="Arial"/>
          <w:sz w:val="24"/>
          <w:szCs w:val="24"/>
        </w:rPr>
      </w:pPr>
      <w:r>
        <w:rPr>
          <w:rFonts w:ascii="Arial" w:hAnsi="Arial" w:cs="Arial"/>
          <w:sz w:val="24"/>
          <w:szCs w:val="24"/>
        </w:rPr>
        <w:t>Table salt</w:t>
      </w:r>
    </w:p>
    <w:p w14:paraId="61348837" w14:textId="77777777" w:rsidR="008863A4" w:rsidRDefault="008863A4" w:rsidP="008863A4">
      <w:pPr>
        <w:rPr>
          <w:rFonts w:ascii="Arial" w:hAnsi="Arial" w:cs="Arial"/>
          <w:sz w:val="24"/>
          <w:szCs w:val="24"/>
        </w:rPr>
      </w:pPr>
      <w:r>
        <w:rPr>
          <w:rFonts w:ascii="Arial" w:hAnsi="Arial" w:cs="Arial"/>
          <w:sz w:val="24"/>
          <w:szCs w:val="24"/>
        </w:rPr>
        <w:t>Other particulate materials – as many as you wish from:</w:t>
      </w:r>
    </w:p>
    <w:p w14:paraId="375A861D" w14:textId="77777777" w:rsidR="008863A4" w:rsidRDefault="008863A4" w:rsidP="008863A4">
      <w:pPr>
        <w:rPr>
          <w:rFonts w:ascii="Arial" w:hAnsi="Arial" w:cs="Arial"/>
          <w:sz w:val="24"/>
          <w:szCs w:val="24"/>
        </w:rPr>
      </w:pPr>
      <w:r>
        <w:rPr>
          <w:rFonts w:ascii="Arial" w:hAnsi="Arial" w:cs="Arial"/>
          <w:sz w:val="24"/>
          <w:szCs w:val="24"/>
        </w:rPr>
        <w:t>Granulated sugar</w:t>
      </w:r>
    </w:p>
    <w:p w14:paraId="26D7E219" w14:textId="77777777" w:rsidR="008863A4" w:rsidRDefault="008863A4" w:rsidP="008863A4">
      <w:pPr>
        <w:rPr>
          <w:rFonts w:ascii="Arial" w:hAnsi="Arial" w:cs="Arial"/>
          <w:sz w:val="24"/>
          <w:szCs w:val="24"/>
        </w:rPr>
      </w:pPr>
      <w:r>
        <w:rPr>
          <w:rFonts w:ascii="Arial" w:hAnsi="Arial" w:cs="Arial"/>
          <w:sz w:val="24"/>
          <w:szCs w:val="24"/>
        </w:rPr>
        <w:t>Caster sugar</w:t>
      </w:r>
    </w:p>
    <w:p w14:paraId="4309B193" w14:textId="77777777" w:rsidR="008863A4" w:rsidRDefault="008863A4" w:rsidP="008863A4">
      <w:pPr>
        <w:rPr>
          <w:rFonts w:ascii="Arial" w:hAnsi="Arial" w:cs="Arial"/>
          <w:sz w:val="24"/>
          <w:szCs w:val="24"/>
        </w:rPr>
      </w:pPr>
      <w:r>
        <w:rPr>
          <w:rFonts w:ascii="Arial" w:hAnsi="Arial" w:cs="Arial"/>
          <w:sz w:val="24"/>
          <w:szCs w:val="24"/>
        </w:rPr>
        <w:t>Ground spice (</w:t>
      </w:r>
      <w:proofErr w:type="gramStart"/>
      <w:r>
        <w:rPr>
          <w:rFonts w:ascii="Arial" w:hAnsi="Arial" w:cs="Arial"/>
          <w:sz w:val="24"/>
          <w:szCs w:val="24"/>
        </w:rPr>
        <w:t>e.g.</w:t>
      </w:r>
      <w:proofErr w:type="gramEnd"/>
      <w:r>
        <w:rPr>
          <w:rFonts w:ascii="Arial" w:hAnsi="Arial" w:cs="Arial"/>
          <w:sz w:val="24"/>
          <w:szCs w:val="24"/>
        </w:rPr>
        <w:t xml:space="preserve"> turmeric, cumin, pepper)</w:t>
      </w:r>
    </w:p>
    <w:p w14:paraId="65EE1BBB" w14:textId="77777777" w:rsidR="008863A4" w:rsidRDefault="008863A4" w:rsidP="008863A4">
      <w:pPr>
        <w:rPr>
          <w:rFonts w:ascii="Arial" w:hAnsi="Arial" w:cs="Arial"/>
          <w:sz w:val="24"/>
          <w:szCs w:val="24"/>
        </w:rPr>
      </w:pPr>
      <w:r>
        <w:rPr>
          <w:rFonts w:ascii="Arial" w:hAnsi="Arial" w:cs="Arial"/>
          <w:sz w:val="24"/>
          <w:szCs w:val="24"/>
        </w:rPr>
        <w:t>Sand</w:t>
      </w:r>
    </w:p>
    <w:p w14:paraId="7AAAD223" w14:textId="77777777" w:rsidR="008863A4" w:rsidRDefault="008863A4" w:rsidP="008863A4">
      <w:pPr>
        <w:rPr>
          <w:rFonts w:ascii="Arial" w:hAnsi="Arial" w:cs="Arial"/>
          <w:sz w:val="24"/>
          <w:szCs w:val="24"/>
        </w:rPr>
      </w:pPr>
    </w:p>
    <w:p w14:paraId="064C7690" w14:textId="77777777" w:rsidR="008863A4" w:rsidRPr="005703F2" w:rsidRDefault="008863A4" w:rsidP="008863A4">
      <w:pPr>
        <w:rPr>
          <w:rFonts w:ascii="Arial" w:hAnsi="Arial" w:cs="Arial"/>
          <w:sz w:val="24"/>
          <w:szCs w:val="24"/>
          <w:u w:val="single"/>
        </w:rPr>
      </w:pPr>
      <w:r w:rsidRPr="007B2297">
        <w:rPr>
          <w:rFonts w:ascii="Arial" w:hAnsi="Arial" w:cs="Arial"/>
          <w:sz w:val="24"/>
          <w:szCs w:val="24"/>
          <w:u w:val="single"/>
        </w:rPr>
        <w:t>Method</w:t>
      </w:r>
    </w:p>
    <w:p w14:paraId="3E6D30E1" w14:textId="77777777" w:rsidR="008863A4" w:rsidRDefault="008863A4" w:rsidP="008863A4">
      <w:pPr>
        <w:pStyle w:val="ListParagraph"/>
        <w:rPr>
          <w:rFonts w:ascii="Arial" w:hAnsi="Arial" w:cs="Arial"/>
          <w:sz w:val="24"/>
          <w:szCs w:val="24"/>
        </w:rPr>
      </w:pPr>
    </w:p>
    <w:p w14:paraId="7DF8F4E9" w14:textId="77777777" w:rsidR="008863A4" w:rsidRDefault="008863A4" w:rsidP="008863A4">
      <w:pPr>
        <w:pStyle w:val="ListParagraph"/>
        <w:numPr>
          <w:ilvl w:val="0"/>
          <w:numId w:val="35"/>
        </w:numPr>
        <w:rPr>
          <w:rFonts w:ascii="Arial" w:hAnsi="Arial" w:cs="Arial"/>
          <w:sz w:val="24"/>
          <w:szCs w:val="24"/>
        </w:rPr>
      </w:pPr>
      <w:r>
        <w:rPr>
          <w:rFonts w:ascii="Arial" w:hAnsi="Arial" w:cs="Arial"/>
          <w:sz w:val="24"/>
          <w:szCs w:val="24"/>
        </w:rPr>
        <w:t>Place the calibration scale onto a sheet of white paper under your USB microscope, turn the LED lights down so that they turned off, focus the microscope with a reasonably short distance between microscope and the surface, and take a picture (</w:t>
      </w:r>
      <w:r w:rsidRPr="00B53E50">
        <w:rPr>
          <w:rFonts w:ascii="Arial" w:hAnsi="Arial" w:cs="Arial"/>
          <w:sz w:val="24"/>
          <w:szCs w:val="24"/>
        </w:rPr>
        <w:t>alternatively, use a fine scale (1mm) graph paper as your backing material</w:t>
      </w:r>
      <w:r>
        <w:rPr>
          <w:rFonts w:ascii="Arial" w:hAnsi="Arial" w:cs="Arial"/>
          <w:sz w:val="24"/>
          <w:szCs w:val="24"/>
        </w:rPr>
        <w:t>)</w:t>
      </w:r>
      <w:r w:rsidRPr="00B53E50">
        <w:rPr>
          <w:rFonts w:ascii="Arial" w:hAnsi="Arial" w:cs="Arial"/>
          <w:sz w:val="24"/>
          <w:szCs w:val="24"/>
        </w:rPr>
        <w:t>.</w:t>
      </w:r>
    </w:p>
    <w:p w14:paraId="52D8924B" w14:textId="77777777" w:rsidR="008863A4" w:rsidRPr="00B53E50" w:rsidRDefault="008863A4" w:rsidP="008863A4">
      <w:pPr>
        <w:ind w:firstLine="720"/>
        <w:rPr>
          <w:rFonts w:ascii="Arial" w:hAnsi="Arial" w:cs="Arial"/>
          <w:sz w:val="24"/>
          <w:szCs w:val="24"/>
        </w:rPr>
      </w:pPr>
      <w:r>
        <w:rPr>
          <w:rFonts w:ascii="Arial" w:hAnsi="Arial" w:cs="Arial"/>
          <w:noProof/>
          <w:sz w:val="24"/>
          <w:szCs w:val="24"/>
        </w:rPr>
        <w:lastRenderedPageBreak/>
        <w:drawing>
          <wp:inline distT="0" distB="0" distL="0" distR="0" wp14:anchorId="60A1B985" wp14:editId="37570ED7">
            <wp:extent cx="3928243" cy="2946400"/>
            <wp:effectExtent l="0" t="0" r="0" b="6350"/>
            <wp:docPr id="4" name="Picture 4" descr="A picture containing text, measuring sti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measuring stick&#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3945711" cy="2959502"/>
                    </a:xfrm>
                    <a:prstGeom prst="rect">
                      <a:avLst/>
                    </a:prstGeom>
                  </pic:spPr>
                </pic:pic>
              </a:graphicData>
            </a:graphic>
          </wp:inline>
        </w:drawing>
      </w:r>
    </w:p>
    <w:p w14:paraId="597126A1" w14:textId="77777777" w:rsidR="008863A4" w:rsidRDefault="008863A4" w:rsidP="008863A4">
      <w:pPr>
        <w:pStyle w:val="ListParagraph"/>
        <w:numPr>
          <w:ilvl w:val="0"/>
          <w:numId w:val="35"/>
        </w:numPr>
        <w:rPr>
          <w:rFonts w:ascii="Arial" w:hAnsi="Arial" w:cs="Arial"/>
          <w:sz w:val="24"/>
          <w:szCs w:val="24"/>
        </w:rPr>
      </w:pPr>
      <w:r>
        <w:rPr>
          <w:rFonts w:ascii="Arial" w:hAnsi="Arial" w:cs="Arial"/>
          <w:sz w:val="24"/>
          <w:szCs w:val="24"/>
        </w:rPr>
        <w:t>Leave the camera set up as it was for photographing the calibration scale. Take a pinch of your chosen material and place it onto the surface with the scale present (either onto a sheet of paper with your calibration scale, or directly onto a finely ruled piece of graph paper). The particles should be quite closely packed, but not in a pile so that particles are on top of each other.</w:t>
      </w:r>
    </w:p>
    <w:p w14:paraId="64E3D118" w14:textId="77777777" w:rsidR="008863A4" w:rsidRPr="003320DE" w:rsidRDefault="008863A4" w:rsidP="008863A4">
      <w:pPr>
        <w:pStyle w:val="ListParagraph"/>
        <w:rPr>
          <w:rFonts w:ascii="Arial" w:hAnsi="Arial" w:cs="Arial"/>
          <w:sz w:val="24"/>
          <w:szCs w:val="24"/>
        </w:rPr>
      </w:pPr>
    </w:p>
    <w:p w14:paraId="12D9610F" w14:textId="77777777" w:rsidR="008863A4" w:rsidRDefault="008863A4" w:rsidP="008863A4">
      <w:pPr>
        <w:pStyle w:val="ListParagraph"/>
        <w:numPr>
          <w:ilvl w:val="0"/>
          <w:numId w:val="35"/>
        </w:numPr>
        <w:rPr>
          <w:rFonts w:ascii="Arial" w:hAnsi="Arial" w:cs="Arial"/>
          <w:sz w:val="24"/>
          <w:szCs w:val="24"/>
        </w:rPr>
      </w:pPr>
      <w:r>
        <w:rPr>
          <w:rFonts w:ascii="Arial" w:hAnsi="Arial" w:cs="Arial"/>
          <w:sz w:val="24"/>
          <w:szCs w:val="24"/>
        </w:rPr>
        <w:t>Focus the image and take a picture.</w:t>
      </w:r>
    </w:p>
    <w:p w14:paraId="386D4009" w14:textId="77777777" w:rsidR="008863A4" w:rsidRPr="00B53E50" w:rsidRDefault="008863A4" w:rsidP="008863A4">
      <w:pPr>
        <w:pStyle w:val="ListParagraph"/>
        <w:rPr>
          <w:rFonts w:ascii="Arial" w:hAnsi="Arial" w:cs="Arial"/>
          <w:sz w:val="24"/>
          <w:szCs w:val="24"/>
        </w:rPr>
      </w:pPr>
    </w:p>
    <w:p w14:paraId="523E6CF7" w14:textId="77777777" w:rsidR="008863A4" w:rsidRDefault="008863A4" w:rsidP="008863A4">
      <w:pPr>
        <w:pStyle w:val="ListParagraph"/>
        <w:rPr>
          <w:rFonts w:ascii="Arial" w:hAnsi="Arial" w:cs="Arial"/>
          <w:sz w:val="24"/>
          <w:szCs w:val="24"/>
        </w:rPr>
      </w:pPr>
      <w:r>
        <w:rPr>
          <w:rFonts w:ascii="Arial" w:hAnsi="Arial" w:cs="Arial"/>
          <w:noProof/>
          <w:sz w:val="24"/>
          <w:szCs w:val="24"/>
        </w:rPr>
        <w:drawing>
          <wp:inline distT="0" distB="0" distL="0" distR="0" wp14:anchorId="21E131B0" wp14:editId="573BEFC6">
            <wp:extent cx="3879850" cy="2910102"/>
            <wp:effectExtent l="0" t="0" r="6350" b="5080"/>
            <wp:docPr id="5" name="Picture 5" descr="A picture containing chocolate, p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chocolate, pan&#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3905569" cy="2929393"/>
                    </a:xfrm>
                    <a:prstGeom prst="rect">
                      <a:avLst/>
                    </a:prstGeom>
                  </pic:spPr>
                </pic:pic>
              </a:graphicData>
            </a:graphic>
          </wp:inline>
        </w:drawing>
      </w:r>
    </w:p>
    <w:p w14:paraId="3FE71573" w14:textId="77777777" w:rsidR="008863A4" w:rsidRPr="000377BE" w:rsidRDefault="008863A4" w:rsidP="008863A4">
      <w:pPr>
        <w:pStyle w:val="ListParagraph"/>
        <w:rPr>
          <w:rFonts w:ascii="Arial" w:hAnsi="Arial" w:cs="Arial"/>
          <w:sz w:val="24"/>
          <w:szCs w:val="24"/>
        </w:rPr>
      </w:pPr>
    </w:p>
    <w:p w14:paraId="1F2EAED3" w14:textId="77777777" w:rsidR="008863A4" w:rsidRDefault="008863A4" w:rsidP="008863A4">
      <w:pPr>
        <w:pStyle w:val="ListParagraph"/>
        <w:numPr>
          <w:ilvl w:val="0"/>
          <w:numId w:val="35"/>
        </w:numPr>
        <w:rPr>
          <w:rFonts w:ascii="Arial" w:hAnsi="Arial" w:cs="Arial"/>
          <w:sz w:val="24"/>
          <w:szCs w:val="24"/>
        </w:rPr>
      </w:pPr>
      <w:r>
        <w:rPr>
          <w:rFonts w:ascii="Arial" w:hAnsi="Arial" w:cs="Arial"/>
          <w:sz w:val="24"/>
          <w:szCs w:val="24"/>
        </w:rPr>
        <w:t>Move to field of view slightly so you are looking at a different group of particles. Take another picture. KEEP THESE IMAGES – YOU WILL USE THEM IN SUBSEQUENT EXERCISES USING IMAGE J SOFTWARE</w:t>
      </w:r>
    </w:p>
    <w:p w14:paraId="5CF5AA85" w14:textId="77777777" w:rsidR="008863A4" w:rsidRPr="000377BE" w:rsidRDefault="008863A4" w:rsidP="008863A4">
      <w:pPr>
        <w:pStyle w:val="ListParagraph"/>
        <w:rPr>
          <w:rFonts w:ascii="Arial" w:hAnsi="Arial" w:cs="Arial"/>
          <w:sz w:val="24"/>
          <w:szCs w:val="24"/>
        </w:rPr>
      </w:pPr>
    </w:p>
    <w:p w14:paraId="579B904C" w14:textId="77777777" w:rsidR="008863A4" w:rsidRDefault="008863A4" w:rsidP="008863A4">
      <w:pPr>
        <w:pStyle w:val="ListParagraph"/>
        <w:numPr>
          <w:ilvl w:val="0"/>
          <w:numId w:val="35"/>
        </w:numPr>
        <w:rPr>
          <w:rFonts w:ascii="Arial" w:hAnsi="Arial" w:cs="Arial"/>
          <w:sz w:val="24"/>
          <w:szCs w:val="24"/>
        </w:rPr>
      </w:pPr>
      <w:r>
        <w:rPr>
          <w:rFonts w:ascii="Arial" w:hAnsi="Arial" w:cs="Arial"/>
          <w:sz w:val="24"/>
          <w:szCs w:val="24"/>
        </w:rPr>
        <w:t>Repeat the process until you have 5 pictures covering different groups of particles. Make sure you have a scale in each image that you have taken.</w:t>
      </w:r>
    </w:p>
    <w:p w14:paraId="05FBA79A" w14:textId="77777777" w:rsidR="008863A4" w:rsidRPr="000377BE" w:rsidRDefault="008863A4" w:rsidP="008863A4">
      <w:pPr>
        <w:pStyle w:val="ListParagraph"/>
        <w:rPr>
          <w:rFonts w:ascii="Arial" w:hAnsi="Arial" w:cs="Arial"/>
          <w:sz w:val="24"/>
          <w:szCs w:val="24"/>
        </w:rPr>
      </w:pPr>
    </w:p>
    <w:p w14:paraId="22597951" w14:textId="77777777" w:rsidR="008863A4" w:rsidRDefault="008863A4" w:rsidP="008863A4">
      <w:pPr>
        <w:pStyle w:val="ListParagraph"/>
        <w:numPr>
          <w:ilvl w:val="0"/>
          <w:numId w:val="35"/>
        </w:numPr>
        <w:rPr>
          <w:rFonts w:ascii="Arial" w:hAnsi="Arial" w:cs="Arial"/>
          <w:sz w:val="24"/>
          <w:szCs w:val="24"/>
        </w:rPr>
      </w:pPr>
      <w:r>
        <w:rPr>
          <w:rFonts w:ascii="Arial" w:hAnsi="Arial" w:cs="Arial"/>
          <w:sz w:val="24"/>
          <w:szCs w:val="24"/>
        </w:rPr>
        <w:t>Download the calibration software that comes with the USB microscope (</w:t>
      </w:r>
      <w:proofErr w:type="spellStart"/>
      <w:r>
        <w:rPr>
          <w:rFonts w:ascii="Arial" w:hAnsi="Arial" w:cs="Arial"/>
          <w:sz w:val="24"/>
          <w:szCs w:val="24"/>
        </w:rPr>
        <w:t>Coolingtech</w:t>
      </w:r>
      <w:proofErr w:type="spellEnd"/>
      <w:r>
        <w:rPr>
          <w:rFonts w:ascii="Arial" w:hAnsi="Arial" w:cs="Arial"/>
          <w:sz w:val="24"/>
          <w:szCs w:val="24"/>
        </w:rPr>
        <w:t>). Use the image you have taken of the calibration scale to produce a calibration that can be used for all subsequent images.</w:t>
      </w:r>
    </w:p>
    <w:p w14:paraId="5D8FDF02" w14:textId="77777777" w:rsidR="008863A4" w:rsidRPr="00734C89" w:rsidRDefault="008863A4" w:rsidP="008863A4">
      <w:pPr>
        <w:pStyle w:val="ListParagraph"/>
        <w:rPr>
          <w:rFonts w:ascii="Arial" w:hAnsi="Arial" w:cs="Arial"/>
          <w:sz w:val="24"/>
          <w:szCs w:val="24"/>
        </w:rPr>
      </w:pPr>
    </w:p>
    <w:p w14:paraId="736B2D9C" w14:textId="77777777" w:rsidR="008863A4" w:rsidRDefault="008863A4" w:rsidP="008863A4">
      <w:pPr>
        <w:pStyle w:val="ListParagraph"/>
        <w:numPr>
          <w:ilvl w:val="0"/>
          <w:numId w:val="35"/>
        </w:numPr>
        <w:rPr>
          <w:rFonts w:ascii="Arial" w:hAnsi="Arial" w:cs="Arial"/>
          <w:sz w:val="24"/>
          <w:szCs w:val="24"/>
        </w:rPr>
      </w:pPr>
      <w:r>
        <w:rPr>
          <w:rFonts w:ascii="Arial" w:hAnsi="Arial" w:cs="Arial"/>
          <w:sz w:val="24"/>
          <w:szCs w:val="24"/>
        </w:rPr>
        <w:t xml:space="preserve"> Import the images you have taken of the particles and measure the width of </w:t>
      </w:r>
      <w:proofErr w:type="gramStart"/>
      <w:r>
        <w:rPr>
          <w:rFonts w:ascii="Arial" w:hAnsi="Arial" w:cs="Arial"/>
          <w:sz w:val="24"/>
          <w:szCs w:val="24"/>
        </w:rPr>
        <w:t>all of</w:t>
      </w:r>
      <w:proofErr w:type="gramEnd"/>
      <w:r>
        <w:rPr>
          <w:rFonts w:ascii="Arial" w:hAnsi="Arial" w:cs="Arial"/>
          <w:sz w:val="24"/>
          <w:szCs w:val="24"/>
        </w:rPr>
        <w:t xml:space="preserve"> the particles that are within view. Alternatively, use the scale within your image to make an estimate of this value.</w:t>
      </w:r>
    </w:p>
    <w:p w14:paraId="71C1AA5C" w14:textId="77777777" w:rsidR="008863A4" w:rsidRPr="000377BE" w:rsidRDefault="008863A4" w:rsidP="008863A4">
      <w:pPr>
        <w:pStyle w:val="ListParagraph"/>
        <w:rPr>
          <w:rFonts w:ascii="Arial" w:hAnsi="Arial" w:cs="Arial"/>
          <w:sz w:val="24"/>
          <w:szCs w:val="24"/>
        </w:rPr>
      </w:pPr>
    </w:p>
    <w:p w14:paraId="2DB192D2" w14:textId="77777777" w:rsidR="008863A4" w:rsidRDefault="008863A4" w:rsidP="008863A4">
      <w:pPr>
        <w:pStyle w:val="ListParagraph"/>
        <w:numPr>
          <w:ilvl w:val="0"/>
          <w:numId w:val="35"/>
        </w:numPr>
        <w:rPr>
          <w:rFonts w:ascii="Arial" w:hAnsi="Arial" w:cs="Arial"/>
          <w:sz w:val="24"/>
          <w:szCs w:val="24"/>
        </w:rPr>
      </w:pPr>
      <w:r>
        <w:rPr>
          <w:rFonts w:ascii="Arial" w:hAnsi="Arial" w:cs="Arial"/>
          <w:sz w:val="24"/>
          <w:szCs w:val="24"/>
        </w:rPr>
        <w:t xml:space="preserve">Record the dimensions for 50 representative particles using the table </w:t>
      </w:r>
      <w:proofErr w:type="gramStart"/>
      <w:r>
        <w:rPr>
          <w:rFonts w:ascii="Arial" w:hAnsi="Arial" w:cs="Arial"/>
          <w:sz w:val="24"/>
          <w:szCs w:val="24"/>
        </w:rPr>
        <w:t>below</w:t>
      </w:r>
      <w:proofErr w:type="gramEnd"/>
    </w:p>
    <w:p w14:paraId="105A3E76" w14:textId="77777777" w:rsidR="008863A4" w:rsidRPr="003C20B7" w:rsidRDefault="008863A4" w:rsidP="008863A4">
      <w:pPr>
        <w:pStyle w:val="ListParagraph"/>
        <w:rPr>
          <w:rFonts w:ascii="Arial" w:hAnsi="Arial" w:cs="Arial"/>
          <w:sz w:val="24"/>
          <w:szCs w:val="24"/>
        </w:rPr>
      </w:pPr>
    </w:p>
    <w:tbl>
      <w:tblPr>
        <w:tblStyle w:val="TableGrid"/>
        <w:tblW w:w="0" w:type="auto"/>
        <w:tblInd w:w="720" w:type="dxa"/>
        <w:tblLook w:val="04A0" w:firstRow="1" w:lastRow="0" w:firstColumn="1" w:lastColumn="0" w:noHBand="0" w:noVBand="1"/>
      </w:tblPr>
      <w:tblGrid>
        <w:gridCol w:w="1078"/>
        <w:gridCol w:w="996"/>
        <w:gridCol w:w="1078"/>
        <w:gridCol w:w="996"/>
        <w:gridCol w:w="1078"/>
        <w:gridCol w:w="996"/>
        <w:gridCol w:w="1078"/>
        <w:gridCol w:w="996"/>
      </w:tblGrid>
      <w:tr w:rsidR="008863A4" w14:paraId="3B333C8D" w14:textId="77777777" w:rsidTr="00956947">
        <w:tc>
          <w:tcPr>
            <w:tcW w:w="1127" w:type="dxa"/>
          </w:tcPr>
          <w:p w14:paraId="711AE2DF" w14:textId="77777777" w:rsidR="008863A4" w:rsidRDefault="008863A4" w:rsidP="00956947">
            <w:pPr>
              <w:pStyle w:val="ListParagraph"/>
              <w:ind w:left="0"/>
              <w:rPr>
                <w:rFonts w:ascii="Arial" w:hAnsi="Arial" w:cs="Arial"/>
                <w:sz w:val="24"/>
                <w:szCs w:val="24"/>
              </w:rPr>
            </w:pPr>
            <w:r>
              <w:rPr>
                <w:rFonts w:ascii="Arial" w:hAnsi="Arial" w:cs="Arial"/>
                <w:sz w:val="24"/>
                <w:szCs w:val="24"/>
              </w:rPr>
              <w:t>Particle</w:t>
            </w:r>
          </w:p>
        </w:tc>
        <w:tc>
          <w:tcPr>
            <w:tcW w:w="1127" w:type="dxa"/>
          </w:tcPr>
          <w:p w14:paraId="2F7E7315" w14:textId="77777777" w:rsidR="008863A4" w:rsidRDefault="008863A4" w:rsidP="00956947">
            <w:pPr>
              <w:pStyle w:val="ListParagraph"/>
              <w:ind w:left="0"/>
              <w:rPr>
                <w:rFonts w:ascii="Arial" w:hAnsi="Arial" w:cs="Arial"/>
                <w:sz w:val="24"/>
                <w:szCs w:val="24"/>
              </w:rPr>
            </w:pPr>
            <w:r>
              <w:rPr>
                <w:rFonts w:ascii="Arial" w:hAnsi="Arial" w:cs="Arial"/>
                <w:sz w:val="24"/>
                <w:szCs w:val="24"/>
              </w:rPr>
              <w:t>Width</w:t>
            </w:r>
          </w:p>
        </w:tc>
        <w:tc>
          <w:tcPr>
            <w:tcW w:w="1127" w:type="dxa"/>
          </w:tcPr>
          <w:p w14:paraId="2111C007" w14:textId="77777777" w:rsidR="008863A4" w:rsidRDefault="008863A4" w:rsidP="00956947">
            <w:pPr>
              <w:pStyle w:val="ListParagraph"/>
              <w:ind w:left="0"/>
              <w:rPr>
                <w:rFonts w:ascii="Arial" w:hAnsi="Arial" w:cs="Arial"/>
                <w:sz w:val="24"/>
                <w:szCs w:val="24"/>
              </w:rPr>
            </w:pPr>
            <w:r>
              <w:rPr>
                <w:rFonts w:ascii="Arial" w:hAnsi="Arial" w:cs="Arial"/>
                <w:sz w:val="24"/>
                <w:szCs w:val="24"/>
              </w:rPr>
              <w:t>Particle</w:t>
            </w:r>
          </w:p>
        </w:tc>
        <w:tc>
          <w:tcPr>
            <w:tcW w:w="1127" w:type="dxa"/>
          </w:tcPr>
          <w:p w14:paraId="41008663" w14:textId="77777777" w:rsidR="008863A4" w:rsidRDefault="008863A4" w:rsidP="00956947">
            <w:pPr>
              <w:pStyle w:val="ListParagraph"/>
              <w:ind w:left="0"/>
              <w:rPr>
                <w:rFonts w:ascii="Arial" w:hAnsi="Arial" w:cs="Arial"/>
                <w:sz w:val="24"/>
                <w:szCs w:val="24"/>
              </w:rPr>
            </w:pPr>
            <w:r>
              <w:rPr>
                <w:rFonts w:ascii="Arial" w:hAnsi="Arial" w:cs="Arial"/>
                <w:sz w:val="24"/>
                <w:szCs w:val="24"/>
              </w:rPr>
              <w:t>Width</w:t>
            </w:r>
          </w:p>
        </w:tc>
        <w:tc>
          <w:tcPr>
            <w:tcW w:w="1127" w:type="dxa"/>
          </w:tcPr>
          <w:p w14:paraId="4C30667F" w14:textId="77777777" w:rsidR="008863A4" w:rsidRDefault="008863A4" w:rsidP="00956947">
            <w:pPr>
              <w:pStyle w:val="ListParagraph"/>
              <w:ind w:left="0"/>
              <w:rPr>
                <w:rFonts w:ascii="Arial" w:hAnsi="Arial" w:cs="Arial"/>
                <w:sz w:val="24"/>
                <w:szCs w:val="24"/>
              </w:rPr>
            </w:pPr>
            <w:r>
              <w:rPr>
                <w:rFonts w:ascii="Arial" w:hAnsi="Arial" w:cs="Arial"/>
                <w:sz w:val="24"/>
                <w:szCs w:val="24"/>
              </w:rPr>
              <w:t>Particle</w:t>
            </w:r>
          </w:p>
        </w:tc>
        <w:tc>
          <w:tcPr>
            <w:tcW w:w="1127" w:type="dxa"/>
          </w:tcPr>
          <w:p w14:paraId="77D8EA81" w14:textId="77777777" w:rsidR="008863A4" w:rsidRDefault="008863A4" w:rsidP="00956947">
            <w:pPr>
              <w:pStyle w:val="ListParagraph"/>
              <w:ind w:left="0"/>
              <w:rPr>
                <w:rFonts w:ascii="Arial" w:hAnsi="Arial" w:cs="Arial"/>
                <w:sz w:val="24"/>
                <w:szCs w:val="24"/>
              </w:rPr>
            </w:pPr>
            <w:r>
              <w:rPr>
                <w:rFonts w:ascii="Arial" w:hAnsi="Arial" w:cs="Arial"/>
                <w:sz w:val="24"/>
                <w:szCs w:val="24"/>
              </w:rPr>
              <w:t>Width</w:t>
            </w:r>
          </w:p>
        </w:tc>
        <w:tc>
          <w:tcPr>
            <w:tcW w:w="1127" w:type="dxa"/>
          </w:tcPr>
          <w:p w14:paraId="57A944EF" w14:textId="77777777" w:rsidR="008863A4" w:rsidRDefault="008863A4" w:rsidP="00956947">
            <w:pPr>
              <w:pStyle w:val="ListParagraph"/>
              <w:ind w:left="0"/>
              <w:rPr>
                <w:rFonts w:ascii="Arial" w:hAnsi="Arial" w:cs="Arial"/>
                <w:sz w:val="24"/>
                <w:szCs w:val="24"/>
              </w:rPr>
            </w:pPr>
            <w:r>
              <w:rPr>
                <w:rFonts w:ascii="Arial" w:hAnsi="Arial" w:cs="Arial"/>
                <w:sz w:val="24"/>
                <w:szCs w:val="24"/>
              </w:rPr>
              <w:t>Particle</w:t>
            </w:r>
          </w:p>
        </w:tc>
        <w:tc>
          <w:tcPr>
            <w:tcW w:w="1127" w:type="dxa"/>
          </w:tcPr>
          <w:p w14:paraId="13C65839" w14:textId="77777777" w:rsidR="008863A4" w:rsidRDefault="008863A4" w:rsidP="00956947">
            <w:pPr>
              <w:pStyle w:val="ListParagraph"/>
              <w:ind w:left="0"/>
              <w:rPr>
                <w:rFonts w:ascii="Arial" w:hAnsi="Arial" w:cs="Arial"/>
                <w:sz w:val="24"/>
                <w:szCs w:val="24"/>
              </w:rPr>
            </w:pPr>
            <w:r>
              <w:rPr>
                <w:rFonts w:ascii="Arial" w:hAnsi="Arial" w:cs="Arial"/>
                <w:sz w:val="24"/>
                <w:szCs w:val="24"/>
              </w:rPr>
              <w:t>Width</w:t>
            </w:r>
          </w:p>
        </w:tc>
      </w:tr>
      <w:tr w:rsidR="008863A4" w14:paraId="548B9609" w14:textId="77777777" w:rsidTr="00956947">
        <w:tc>
          <w:tcPr>
            <w:tcW w:w="1127" w:type="dxa"/>
          </w:tcPr>
          <w:p w14:paraId="37A6CFC1" w14:textId="77777777" w:rsidR="008863A4" w:rsidRDefault="008863A4" w:rsidP="00956947">
            <w:pPr>
              <w:pStyle w:val="ListParagraph"/>
              <w:ind w:left="0"/>
              <w:rPr>
                <w:rFonts w:ascii="Arial" w:hAnsi="Arial" w:cs="Arial"/>
                <w:sz w:val="24"/>
                <w:szCs w:val="24"/>
              </w:rPr>
            </w:pPr>
            <w:r>
              <w:rPr>
                <w:rFonts w:ascii="Arial" w:hAnsi="Arial" w:cs="Arial"/>
                <w:sz w:val="24"/>
                <w:szCs w:val="24"/>
              </w:rPr>
              <w:t>1</w:t>
            </w:r>
          </w:p>
        </w:tc>
        <w:tc>
          <w:tcPr>
            <w:tcW w:w="1127" w:type="dxa"/>
          </w:tcPr>
          <w:p w14:paraId="157CF37C" w14:textId="77777777" w:rsidR="008863A4" w:rsidRDefault="008863A4" w:rsidP="00956947">
            <w:pPr>
              <w:pStyle w:val="ListParagraph"/>
              <w:ind w:left="0"/>
              <w:rPr>
                <w:rFonts w:ascii="Arial" w:hAnsi="Arial" w:cs="Arial"/>
                <w:sz w:val="24"/>
                <w:szCs w:val="24"/>
              </w:rPr>
            </w:pPr>
          </w:p>
        </w:tc>
        <w:tc>
          <w:tcPr>
            <w:tcW w:w="1127" w:type="dxa"/>
          </w:tcPr>
          <w:p w14:paraId="7595A3C0" w14:textId="77777777" w:rsidR="008863A4" w:rsidRDefault="008863A4" w:rsidP="00956947">
            <w:pPr>
              <w:pStyle w:val="ListParagraph"/>
              <w:ind w:left="0"/>
              <w:rPr>
                <w:rFonts w:ascii="Arial" w:hAnsi="Arial" w:cs="Arial"/>
                <w:sz w:val="24"/>
                <w:szCs w:val="24"/>
              </w:rPr>
            </w:pPr>
            <w:r>
              <w:rPr>
                <w:rFonts w:ascii="Arial" w:hAnsi="Arial" w:cs="Arial"/>
                <w:sz w:val="24"/>
                <w:szCs w:val="24"/>
              </w:rPr>
              <w:t>15</w:t>
            </w:r>
          </w:p>
        </w:tc>
        <w:tc>
          <w:tcPr>
            <w:tcW w:w="1127" w:type="dxa"/>
          </w:tcPr>
          <w:p w14:paraId="08B7F670" w14:textId="77777777" w:rsidR="008863A4" w:rsidRDefault="008863A4" w:rsidP="00956947">
            <w:pPr>
              <w:pStyle w:val="ListParagraph"/>
              <w:ind w:left="0"/>
              <w:rPr>
                <w:rFonts w:ascii="Arial" w:hAnsi="Arial" w:cs="Arial"/>
                <w:sz w:val="24"/>
                <w:szCs w:val="24"/>
              </w:rPr>
            </w:pPr>
          </w:p>
        </w:tc>
        <w:tc>
          <w:tcPr>
            <w:tcW w:w="1127" w:type="dxa"/>
          </w:tcPr>
          <w:p w14:paraId="1475D991" w14:textId="77777777" w:rsidR="008863A4" w:rsidRDefault="008863A4" w:rsidP="00956947">
            <w:pPr>
              <w:pStyle w:val="ListParagraph"/>
              <w:ind w:left="0"/>
              <w:rPr>
                <w:rFonts w:ascii="Arial" w:hAnsi="Arial" w:cs="Arial"/>
                <w:sz w:val="24"/>
                <w:szCs w:val="24"/>
              </w:rPr>
            </w:pPr>
            <w:r>
              <w:rPr>
                <w:rFonts w:ascii="Arial" w:hAnsi="Arial" w:cs="Arial"/>
                <w:sz w:val="24"/>
                <w:szCs w:val="24"/>
              </w:rPr>
              <w:t>29</w:t>
            </w:r>
          </w:p>
        </w:tc>
        <w:tc>
          <w:tcPr>
            <w:tcW w:w="1127" w:type="dxa"/>
          </w:tcPr>
          <w:p w14:paraId="08284FF8" w14:textId="77777777" w:rsidR="008863A4" w:rsidRDefault="008863A4" w:rsidP="00956947">
            <w:pPr>
              <w:pStyle w:val="ListParagraph"/>
              <w:ind w:left="0"/>
              <w:rPr>
                <w:rFonts w:ascii="Arial" w:hAnsi="Arial" w:cs="Arial"/>
                <w:sz w:val="24"/>
                <w:szCs w:val="24"/>
              </w:rPr>
            </w:pPr>
          </w:p>
        </w:tc>
        <w:tc>
          <w:tcPr>
            <w:tcW w:w="1127" w:type="dxa"/>
          </w:tcPr>
          <w:p w14:paraId="0D908ABA" w14:textId="77777777" w:rsidR="008863A4" w:rsidRDefault="008863A4" w:rsidP="00956947">
            <w:pPr>
              <w:pStyle w:val="ListParagraph"/>
              <w:ind w:left="0"/>
              <w:rPr>
                <w:rFonts w:ascii="Arial" w:hAnsi="Arial" w:cs="Arial"/>
                <w:sz w:val="24"/>
                <w:szCs w:val="24"/>
              </w:rPr>
            </w:pPr>
            <w:r>
              <w:rPr>
                <w:rFonts w:ascii="Arial" w:hAnsi="Arial" w:cs="Arial"/>
                <w:sz w:val="24"/>
                <w:szCs w:val="24"/>
              </w:rPr>
              <w:t>43</w:t>
            </w:r>
          </w:p>
        </w:tc>
        <w:tc>
          <w:tcPr>
            <w:tcW w:w="1127" w:type="dxa"/>
          </w:tcPr>
          <w:p w14:paraId="7D26CCCB" w14:textId="77777777" w:rsidR="008863A4" w:rsidRDefault="008863A4" w:rsidP="00956947">
            <w:pPr>
              <w:pStyle w:val="ListParagraph"/>
              <w:ind w:left="0"/>
              <w:rPr>
                <w:rFonts w:ascii="Arial" w:hAnsi="Arial" w:cs="Arial"/>
                <w:sz w:val="24"/>
                <w:szCs w:val="24"/>
              </w:rPr>
            </w:pPr>
          </w:p>
        </w:tc>
      </w:tr>
      <w:tr w:rsidR="008863A4" w14:paraId="28BC5DB5" w14:textId="77777777" w:rsidTr="00956947">
        <w:tc>
          <w:tcPr>
            <w:tcW w:w="1127" w:type="dxa"/>
          </w:tcPr>
          <w:p w14:paraId="0A07AEB7" w14:textId="77777777" w:rsidR="008863A4" w:rsidRDefault="008863A4" w:rsidP="00956947">
            <w:pPr>
              <w:pStyle w:val="ListParagraph"/>
              <w:ind w:left="0"/>
              <w:rPr>
                <w:rFonts w:ascii="Arial" w:hAnsi="Arial" w:cs="Arial"/>
                <w:sz w:val="24"/>
                <w:szCs w:val="24"/>
              </w:rPr>
            </w:pPr>
            <w:r>
              <w:rPr>
                <w:rFonts w:ascii="Arial" w:hAnsi="Arial" w:cs="Arial"/>
                <w:sz w:val="24"/>
                <w:szCs w:val="24"/>
              </w:rPr>
              <w:t>2</w:t>
            </w:r>
          </w:p>
        </w:tc>
        <w:tc>
          <w:tcPr>
            <w:tcW w:w="1127" w:type="dxa"/>
          </w:tcPr>
          <w:p w14:paraId="63C654FB" w14:textId="77777777" w:rsidR="008863A4" w:rsidRDefault="008863A4" w:rsidP="00956947">
            <w:pPr>
              <w:pStyle w:val="ListParagraph"/>
              <w:ind w:left="0"/>
              <w:rPr>
                <w:rFonts w:ascii="Arial" w:hAnsi="Arial" w:cs="Arial"/>
                <w:sz w:val="24"/>
                <w:szCs w:val="24"/>
              </w:rPr>
            </w:pPr>
          </w:p>
        </w:tc>
        <w:tc>
          <w:tcPr>
            <w:tcW w:w="1127" w:type="dxa"/>
          </w:tcPr>
          <w:p w14:paraId="4AB70B5B" w14:textId="77777777" w:rsidR="008863A4" w:rsidRDefault="008863A4" w:rsidP="00956947">
            <w:pPr>
              <w:pStyle w:val="ListParagraph"/>
              <w:ind w:left="0"/>
              <w:rPr>
                <w:rFonts w:ascii="Arial" w:hAnsi="Arial" w:cs="Arial"/>
                <w:sz w:val="24"/>
                <w:szCs w:val="24"/>
              </w:rPr>
            </w:pPr>
            <w:r>
              <w:rPr>
                <w:rFonts w:ascii="Arial" w:hAnsi="Arial" w:cs="Arial"/>
                <w:sz w:val="24"/>
                <w:szCs w:val="24"/>
              </w:rPr>
              <w:t>16</w:t>
            </w:r>
          </w:p>
        </w:tc>
        <w:tc>
          <w:tcPr>
            <w:tcW w:w="1127" w:type="dxa"/>
          </w:tcPr>
          <w:p w14:paraId="6B3B8AA8" w14:textId="77777777" w:rsidR="008863A4" w:rsidRDefault="008863A4" w:rsidP="00956947">
            <w:pPr>
              <w:pStyle w:val="ListParagraph"/>
              <w:ind w:left="0"/>
              <w:rPr>
                <w:rFonts w:ascii="Arial" w:hAnsi="Arial" w:cs="Arial"/>
                <w:sz w:val="24"/>
                <w:szCs w:val="24"/>
              </w:rPr>
            </w:pPr>
          </w:p>
        </w:tc>
        <w:tc>
          <w:tcPr>
            <w:tcW w:w="1127" w:type="dxa"/>
          </w:tcPr>
          <w:p w14:paraId="66433EBF" w14:textId="77777777" w:rsidR="008863A4" w:rsidRDefault="008863A4" w:rsidP="00956947">
            <w:pPr>
              <w:pStyle w:val="ListParagraph"/>
              <w:ind w:left="0"/>
              <w:rPr>
                <w:rFonts w:ascii="Arial" w:hAnsi="Arial" w:cs="Arial"/>
                <w:sz w:val="24"/>
                <w:szCs w:val="24"/>
              </w:rPr>
            </w:pPr>
            <w:r>
              <w:rPr>
                <w:rFonts w:ascii="Arial" w:hAnsi="Arial" w:cs="Arial"/>
                <w:sz w:val="24"/>
                <w:szCs w:val="24"/>
              </w:rPr>
              <w:t>30</w:t>
            </w:r>
          </w:p>
        </w:tc>
        <w:tc>
          <w:tcPr>
            <w:tcW w:w="1127" w:type="dxa"/>
          </w:tcPr>
          <w:p w14:paraId="3CCB1EFF" w14:textId="77777777" w:rsidR="008863A4" w:rsidRDefault="008863A4" w:rsidP="00956947">
            <w:pPr>
              <w:pStyle w:val="ListParagraph"/>
              <w:ind w:left="0"/>
              <w:rPr>
                <w:rFonts w:ascii="Arial" w:hAnsi="Arial" w:cs="Arial"/>
                <w:sz w:val="24"/>
                <w:szCs w:val="24"/>
              </w:rPr>
            </w:pPr>
          </w:p>
        </w:tc>
        <w:tc>
          <w:tcPr>
            <w:tcW w:w="1127" w:type="dxa"/>
          </w:tcPr>
          <w:p w14:paraId="5770EEE8" w14:textId="77777777" w:rsidR="008863A4" w:rsidRDefault="008863A4" w:rsidP="00956947">
            <w:pPr>
              <w:pStyle w:val="ListParagraph"/>
              <w:ind w:left="0"/>
              <w:rPr>
                <w:rFonts w:ascii="Arial" w:hAnsi="Arial" w:cs="Arial"/>
                <w:sz w:val="24"/>
                <w:szCs w:val="24"/>
              </w:rPr>
            </w:pPr>
            <w:r>
              <w:rPr>
                <w:rFonts w:ascii="Arial" w:hAnsi="Arial" w:cs="Arial"/>
                <w:sz w:val="24"/>
                <w:szCs w:val="24"/>
              </w:rPr>
              <w:t>44</w:t>
            </w:r>
          </w:p>
        </w:tc>
        <w:tc>
          <w:tcPr>
            <w:tcW w:w="1127" w:type="dxa"/>
          </w:tcPr>
          <w:p w14:paraId="228A250E" w14:textId="77777777" w:rsidR="008863A4" w:rsidRDefault="008863A4" w:rsidP="00956947">
            <w:pPr>
              <w:pStyle w:val="ListParagraph"/>
              <w:ind w:left="0"/>
              <w:rPr>
                <w:rFonts w:ascii="Arial" w:hAnsi="Arial" w:cs="Arial"/>
                <w:sz w:val="24"/>
                <w:szCs w:val="24"/>
              </w:rPr>
            </w:pPr>
          </w:p>
        </w:tc>
      </w:tr>
      <w:tr w:rsidR="008863A4" w14:paraId="4F1B8BF0" w14:textId="77777777" w:rsidTr="00956947">
        <w:tc>
          <w:tcPr>
            <w:tcW w:w="1127" w:type="dxa"/>
          </w:tcPr>
          <w:p w14:paraId="5D63B781" w14:textId="77777777" w:rsidR="008863A4" w:rsidRDefault="008863A4" w:rsidP="00956947">
            <w:pPr>
              <w:pStyle w:val="ListParagraph"/>
              <w:ind w:left="0"/>
              <w:rPr>
                <w:rFonts w:ascii="Arial" w:hAnsi="Arial" w:cs="Arial"/>
                <w:sz w:val="24"/>
                <w:szCs w:val="24"/>
              </w:rPr>
            </w:pPr>
            <w:r>
              <w:rPr>
                <w:rFonts w:ascii="Arial" w:hAnsi="Arial" w:cs="Arial"/>
                <w:sz w:val="24"/>
                <w:szCs w:val="24"/>
              </w:rPr>
              <w:t>3</w:t>
            </w:r>
          </w:p>
        </w:tc>
        <w:tc>
          <w:tcPr>
            <w:tcW w:w="1127" w:type="dxa"/>
          </w:tcPr>
          <w:p w14:paraId="5583A608" w14:textId="77777777" w:rsidR="008863A4" w:rsidRDefault="008863A4" w:rsidP="00956947">
            <w:pPr>
              <w:pStyle w:val="ListParagraph"/>
              <w:ind w:left="0"/>
              <w:rPr>
                <w:rFonts w:ascii="Arial" w:hAnsi="Arial" w:cs="Arial"/>
                <w:sz w:val="24"/>
                <w:szCs w:val="24"/>
              </w:rPr>
            </w:pPr>
          </w:p>
        </w:tc>
        <w:tc>
          <w:tcPr>
            <w:tcW w:w="1127" w:type="dxa"/>
          </w:tcPr>
          <w:p w14:paraId="36855666" w14:textId="77777777" w:rsidR="008863A4" w:rsidRDefault="008863A4" w:rsidP="00956947">
            <w:pPr>
              <w:pStyle w:val="ListParagraph"/>
              <w:ind w:left="0"/>
              <w:rPr>
                <w:rFonts w:ascii="Arial" w:hAnsi="Arial" w:cs="Arial"/>
                <w:sz w:val="24"/>
                <w:szCs w:val="24"/>
              </w:rPr>
            </w:pPr>
            <w:r>
              <w:rPr>
                <w:rFonts w:ascii="Arial" w:hAnsi="Arial" w:cs="Arial"/>
                <w:sz w:val="24"/>
                <w:szCs w:val="24"/>
              </w:rPr>
              <w:t>17</w:t>
            </w:r>
          </w:p>
        </w:tc>
        <w:tc>
          <w:tcPr>
            <w:tcW w:w="1127" w:type="dxa"/>
          </w:tcPr>
          <w:p w14:paraId="34506A8F" w14:textId="77777777" w:rsidR="008863A4" w:rsidRDefault="008863A4" w:rsidP="00956947">
            <w:pPr>
              <w:pStyle w:val="ListParagraph"/>
              <w:ind w:left="0"/>
              <w:rPr>
                <w:rFonts w:ascii="Arial" w:hAnsi="Arial" w:cs="Arial"/>
                <w:sz w:val="24"/>
                <w:szCs w:val="24"/>
              </w:rPr>
            </w:pPr>
          </w:p>
        </w:tc>
        <w:tc>
          <w:tcPr>
            <w:tcW w:w="1127" w:type="dxa"/>
          </w:tcPr>
          <w:p w14:paraId="0C14D22F" w14:textId="77777777" w:rsidR="008863A4" w:rsidRDefault="008863A4" w:rsidP="00956947">
            <w:pPr>
              <w:pStyle w:val="ListParagraph"/>
              <w:ind w:left="0"/>
              <w:rPr>
                <w:rFonts w:ascii="Arial" w:hAnsi="Arial" w:cs="Arial"/>
                <w:sz w:val="24"/>
                <w:szCs w:val="24"/>
              </w:rPr>
            </w:pPr>
            <w:r>
              <w:rPr>
                <w:rFonts w:ascii="Arial" w:hAnsi="Arial" w:cs="Arial"/>
                <w:sz w:val="24"/>
                <w:szCs w:val="24"/>
              </w:rPr>
              <w:t>31</w:t>
            </w:r>
          </w:p>
        </w:tc>
        <w:tc>
          <w:tcPr>
            <w:tcW w:w="1127" w:type="dxa"/>
          </w:tcPr>
          <w:p w14:paraId="15D00D93" w14:textId="77777777" w:rsidR="008863A4" w:rsidRDefault="008863A4" w:rsidP="00956947">
            <w:pPr>
              <w:pStyle w:val="ListParagraph"/>
              <w:ind w:left="0"/>
              <w:rPr>
                <w:rFonts w:ascii="Arial" w:hAnsi="Arial" w:cs="Arial"/>
                <w:sz w:val="24"/>
                <w:szCs w:val="24"/>
              </w:rPr>
            </w:pPr>
          </w:p>
        </w:tc>
        <w:tc>
          <w:tcPr>
            <w:tcW w:w="1127" w:type="dxa"/>
          </w:tcPr>
          <w:p w14:paraId="69A5723A" w14:textId="77777777" w:rsidR="008863A4" w:rsidRDefault="008863A4" w:rsidP="00956947">
            <w:pPr>
              <w:pStyle w:val="ListParagraph"/>
              <w:ind w:left="0"/>
              <w:rPr>
                <w:rFonts w:ascii="Arial" w:hAnsi="Arial" w:cs="Arial"/>
                <w:sz w:val="24"/>
                <w:szCs w:val="24"/>
              </w:rPr>
            </w:pPr>
            <w:r>
              <w:rPr>
                <w:rFonts w:ascii="Arial" w:hAnsi="Arial" w:cs="Arial"/>
                <w:sz w:val="24"/>
                <w:szCs w:val="24"/>
              </w:rPr>
              <w:t>45</w:t>
            </w:r>
          </w:p>
        </w:tc>
        <w:tc>
          <w:tcPr>
            <w:tcW w:w="1127" w:type="dxa"/>
          </w:tcPr>
          <w:p w14:paraId="0B1C1342" w14:textId="77777777" w:rsidR="008863A4" w:rsidRDefault="008863A4" w:rsidP="00956947">
            <w:pPr>
              <w:pStyle w:val="ListParagraph"/>
              <w:ind w:left="0"/>
              <w:rPr>
                <w:rFonts w:ascii="Arial" w:hAnsi="Arial" w:cs="Arial"/>
                <w:sz w:val="24"/>
                <w:szCs w:val="24"/>
              </w:rPr>
            </w:pPr>
          </w:p>
        </w:tc>
      </w:tr>
      <w:tr w:rsidR="008863A4" w14:paraId="6D3F58FD" w14:textId="77777777" w:rsidTr="00956947">
        <w:tc>
          <w:tcPr>
            <w:tcW w:w="1127" w:type="dxa"/>
          </w:tcPr>
          <w:p w14:paraId="6ED46288" w14:textId="77777777" w:rsidR="008863A4" w:rsidRDefault="008863A4" w:rsidP="00956947">
            <w:pPr>
              <w:pStyle w:val="ListParagraph"/>
              <w:ind w:left="0"/>
              <w:rPr>
                <w:rFonts w:ascii="Arial" w:hAnsi="Arial" w:cs="Arial"/>
                <w:sz w:val="24"/>
                <w:szCs w:val="24"/>
              </w:rPr>
            </w:pPr>
            <w:r>
              <w:rPr>
                <w:rFonts w:ascii="Arial" w:hAnsi="Arial" w:cs="Arial"/>
                <w:sz w:val="24"/>
                <w:szCs w:val="24"/>
              </w:rPr>
              <w:t>4</w:t>
            </w:r>
          </w:p>
        </w:tc>
        <w:tc>
          <w:tcPr>
            <w:tcW w:w="1127" w:type="dxa"/>
          </w:tcPr>
          <w:p w14:paraId="64D4EE45" w14:textId="77777777" w:rsidR="008863A4" w:rsidRDefault="008863A4" w:rsidP="00956947">
            <w:pPr>
              <w:pStyle w:val="ListParagraph"/>
              <w:ind w:left="0"/>
              <w:rPr>
                <w:rFonts w:ascii="Arial" w:hAnsi="Arial" w:cs="Arial"/>
                <w:sz w:val="24"/>
                <w:szCs w:val="24"/>
              </w:rPr>
            </w:pPr>
          </w:p>
        </w:tc>
        <w:tc>
          <w:tcPr>
            <w:tcW w:w="1127" w:type="dxa"/>
          </w:tcPr>
          <w:p w14:paraId="57C5B870" w14:textId="77777777" w:rsidR="008863A4" w:rsidRDefault="008863A4" w:rsidP="00956947">
            <w:pPr>
              <w:pStyle w:val="ListParagraph"/>
              <w:ind w:left="0"/>
              <w:rPr>
                <w:rFonts w:ascii="Arial" w:hAnsi="Arial" w:cs="Arial"/>
                <w:sz w:val="24"/>
                <w:szCs w:val="24"/>
              </w:rPr>
            </w:pPr>
            <w:r>
              <w:rPr>
                <w:rFonts w:ascii="Arial" w:hAnsi="Arial" w:cs="Arial"/>
                <w:sz w:val="24"/>
                <w:szCs w:val="24"/>
              </w:rPr>
              <w:t>18</w:t>
            </w:r>
          </w:p>
        </w:tc>
        <w:tc>
          <w:tcPr>
            <w:tcW w:w="1127" w:type="dxa"/>
          </w:tcPr>
          <w:p w14:paraId="574185B1" w14:textId="77777777" w:rsidR="008863A4" w:rsidRDefault="008863A4" w:rsidP="00956947">
            <w:pPr>
              <w:pStyle w:val="ListParagraph"/>
              <w:ind w:left="0"/>
              <w:rPr>
                <w:rFonts w:ascii="Arial" w:hAnsi="Arial" w:cs="Arial"/>
                <w:sz w:val="24"/>
                <w:szCs w:val="24"/>
              </w:rPr>
            </w:pPr>
          </w:p>
        </w:tc>
        <w:tc>
          <w:tcPr>
            <w:tcW w:w="1127" w:type="dxa"/>
          </w:tcPr>
          <w:p w14:paraId="07B2AB73" w14:textId="77777777" w:rsidR="008863A4" w:rsidRDefault="008863A4" w:rsidP="00956947">
            <w:pPr>
              <w:pStyle w:val="ListParagraph"/>
              <w:ind w:left="0"/>
              <w:rPr>
                <w:rFonts w:ascii="Arial" w:hAnsi="Arial" w:cs="Arial"/>
                <w:sz w:val="24"/>
                <w:szCs w:val="24"/>
              </w:rPr>
            </w:pPr>
            <w:r>
              <w:rPr>
                <w:rFonts w:ascii="Arial" w:hAnsi="Arial" w:cs="Arial"/>
                <w:sz w:val="24"/>
                <w:szCs w:val="24"/>
              </w:rPr>
              <w:t>32</w:t>
            </w:r>
          </w:p>
        </w:tc>
        <w:tc>
          <w:tcPr>
            <w:tcW w:w="1127" w:type="dxa"/>
          </w:tcPr>
          <w:p w14:paraId="6C680D94" w14:textId="77777777" w:rsidR="008863A4" w:rsidRDefault="008863A4" w:rsidP="00956947">
            <w:pPr>
              <w:pStyle w:val="ListParagraph"/>
              <w:ind w:left="0"/>
              <w:rPr>
                <w:rFonts w:ascii="Arial" w:hAnsi="Arial" w:cs="Arial"/>
                <w:sz w:val="24"/>
                <w:szCs w:val="24"/>
              </w:rPr>
            </w:pPr>
          </w:p>
        </w:tc>
        <w:tc>
          <w:tcPr>
            <w:tcW w:w="1127" w:type="dxa"/>
          </w:tcPr>
          <w:p w14:paraId="6EDDC672" w14:textId="77777777" w:rsidR="008863A4" w:rsidRDefault="008863A4" w:rsidP="00956947">
            <w:pPr>
              <w:pStyle w:val="ListParagraph"/>
              <w:ind w:left="0"/>
              <w:rPr>
                <w:rFonts w:ascii="Arial" w:hAnsi="Arial" w:cs="Arial"/>
                <w:sz w:val="24"/>
                <w:szCs w:val="24"/>
              </w:rPr>
            </w:pPr>
            <w:r>
              <w:rPr>
                <w:rFonts w:ascii="Arial" w:hAnsi="Arial" w:cs="Arial"/>
                <w:sz w:val="24"/>
                <w:szCs w:val="24"/>
              </w:rPr>
              <w:t>46</w:t>
            </w:r>
          </w:p>
        </w:tc>
        <w:tc>
          <w:tcPr>
            <w:tcW w:w="1127" w:type="dxa"/>
          </w:tcPr>
          <w:p w14:paraId="4D1301F8" w14:textId="77777777" w:rsidR="008863A4" w:rsidRDefault="008863A4" w:rsidP="00956947">
            <w:pPr>
              <w:pStyle w:val="ListParagraph"/>
              <w:ind w:left="0"/>
              <w:rPr>
                <w:rFonts w:ascii="Arial" w:hAnsi="Arial" w:cs="Arial"/>
                <w:sz w:val="24"/>
                <w:szCs w:val="24"/>
              </w:rPr>
            </w:pPr>
          </w:p>
        </w:tc>
      </w:tr>
      <w:tr w:rsidR="008863A4" w14:paraId="6320E6FB" w14:textId="77777777" w:rsidTr="00956947">
        <w:tc>
          <w:tcPr>
            <w:tcW w:w="1127" w:type="dxa"/>
          </w:tcPr>
          <w:p w14:paraId="3245D035" w14:textId="77777777" w:rsidR="008863A4" w:rsidRDefault="008863A4" w:rsidP="00956947">
            <w:pPr>
              <w:pStyle w:val="ListParagraph"/>
              <w:ind w:left="0"/>
              <w:rPr>
                <w:rFonts w:ascii="Arial" w:hAnsi="Arial" w:cs="Arial"/>
                <w:sz w:val="24"/>
                <w:szCs w:val="24"/>
              </w:rPr>
            </w:pPr>
            <w:r>
              <w:rPr>
                <w:rFonts w:ascii="Arial" w:hAnsi="Arial" w:cs="Arial"/>
                <w:sz w:val="24"/>
                <w:szCs w:val="24"/>
              </w:rPr>
              <w:t>5</w:t>
            </w:r>
          </w:p>
        </w:tc>
        <w:tc>
          <w:tcPr>
            <w:tcW w:w="1127" w:type="dxa"/>
          </w:tcPr>
          <w:p w14:paraId="3B51431E" w14:textId="77777777" w:rsidR="008863A4" w:rsidRDefault="008863A4" w:rsidP="00956947">
            <w:pPr>
              <w:pStyle w:val="ListParagraph"/>
              <w:ind w:left="0"/>
              <w:rPr>
                <w:rFonts w:ascii="Arial" w:hAnsi="Arial" w:cs="Arial"/>
                <w:sz w:val="24"/>
                <w:szCs w:val="24"/>
              </w:rPr>
            </w:pPr>
          </w:p>
        </w:tc>
        <w:tc>
          <w:tcPr>
            <w:tcW w:w="1127" w:type="dxa"/>
          </w:tcPr>
          <w:p w14:paraId="3788A2C7" w14:textId="77777777" w:rsidR="008863A4" w:rsidRDefault="008863A4" w:rsidP="00956947">
            <w:pPr>
              <w:pStyle w:val="ListParagraph"/>
              <w:ind w:left="0"/>
              <w:rPr>
                <w:rFonts w:ascii="Arial" w:hAnsi="Arial" w:cs="Arial"/>
                <w:sz w:val="24"/>
                <w:szCs w:val="24"/>
              </w:rPr>
            </w:pPr>
            <w:r>
              <w:rPr>
                <w:rFonts w:ascii="Arial" w:hAnsi="Arial" w:cs="Arial"/>
                <w:sz w:val="24"/>
                <w:szCs w:val="24"/>
              </w:rPr>
              <w:t>19</w:t>
            </w:r>
          </w:p>
        </w:tc>
        <w:tc>
          <w:tcPr>
            <w:tcW w:w="1127" w:type="dxa"/>
          </w:tcPr>
          <w:p w14:paraId="0FD96DB5" w14:textId="77777777" w:rsidR="008863A4" w:rsidRDefault="008863A4" w:rsidP="00956947">
            <w:pPr>
              <w:pStyle w:val="ListParagraph"/>
              <w:ind w:left="0"/>
              <w:rPr>
                <w:rFonts w:ascii="Arial" w:hAnsi="Arial" w:cs="Arial"/>
                <w:sz w:val="24"/>
                <w:szCs w:val="24"/>
              </w:rPr>
            </w:pPr>
          </w:p>
        </w:tc>
        <w:tc>
          <w:tcPr>
            <w:tcW w:w="1127" w:type="dxa"/>
          </w:tcPr>
          <w:p w14:paraId="23528230" w14:textId="77777777" w:rsidR="008863A4" w:rsidRDefault="008863A4" w:rsidP="00956947">
            <w:pPr>
              <w:pStyle w:val="ListParagraph"/>
              <w:ind w:left="0"/>
              <w:rPr>
                <w:rFonts w:ascii="Arial" w:hAnsi="Arial" w:cs="Arial"/>
                <w:sz w:val="24"/>
                <w:szCs w:val="24"/>
              </w:rPr>
            </w:pPr>
            <w:r>
              <w:rPr>
                <w:rFonts w:ascii="Arial" w:hAnsi="Arial" w:cs="Arial"/>
                <w:sz w:val="24"/>
                <w:szCs w:val="24"/>
              </w:rPr>
              <w:t>33</w:t>
            </w:r>
          </w:p>
        </w:tc>
        <w:tc>
          <w:tcPr>
            <w:tcW w:w="1127" w:type="dxa"/>
          </w:tcPr>
          <w:p w14:paraId="2F591F37" w14:textId="77777777" w:rsidR="008863A4" w:rsidRDefault="008863A4" w:rsidP="00956947">
            <w:pPr>
              <w:pStyle w:val="ListParagraph"/>
              <w:ind w:left="0"/>
              <w:rPr>
                <w:rFonts w:ascii="Arial" w:hAnsi="Arial" w:cs="Arial"/>
                <w:sz w:val="24"/>
                <w:szCs w:val="24"/>
              </w:rPr>
            </w:pPr>
          </w:p>
        </w:tc>
        <w:tc>
          <w:tcPr>
            <w:tcW w:w="1127" w:type="dxa"/>
          </w:tcPr>
          <w:p w14:paraId="090F482B" w14:textId="77777777" w:rsidR="008863A4" w:rsidRDefault="008863A4" w:rsidP="00956947">
            <w:pPr>
              <w:pStyle w:val="ListParagraph"/>
              <w:ind w:left="0"/>
              <w:rPr>
                <w:rFonts w:ascii="Arial" w:hAnsi="Arial" w:cs="Arial"/>
                <w:sz w:val="24"/>
                <w:szCs w:val="24"/>
              </w:rPr>
            </w:pPr>
            <w:r>
              <w:rPr>
                <w:rFonts w:ascii="Arial" w:hAnsi="Arial" w:cs="Arial"/>
                <w:sz w:val="24"/>
                <w:szCs w:val="24"/>
              </w:rPr>
              <w:t>47</w:t>
            </w:r>
          </w:p>
        </w:tc>
        <w:tc>
          <w:tcPr>
            <w:tcW w:w="1127" w:type="dxa"/>
          </w:tcPr>
          <w:p w14:paraId="2A503C2A" w14:textId="77777777" w:rsidR="008863A4" w:rsidRDefault="008863A4" w:rsidP="00956947">
            <w:pPr>
              <w:pStyle w:val="ListParagraph"/>
              <w:ind w:left="0"/>
              <w:rPr>
                <w:rFonts w:ascii="Arial" w:hAnsi="Arial" w:cs="Arial"/>
                <w:sz w:val="24"/>
                <w:szCs w:val="24"/>
              </w:rPr>
            </w:pPr>
          </w:p>
        </w:tc>
      </w:tr>
      <w:tr w:rsidR="008863A4" w14:paraId="47F73FBD" w14:textId="77777777" w:rsidTr="00956947">
        <w:tc>
          <w:tcPr>
            <w:tcW w:w="1127" w:type="dxa"/>
          </w:tcPr>
          <w:p w14:paraId="004A0F38" w14:textId="77777777" w:rsidR="008863A4" w:rsidRDefault="008863A4" w:rsidP="00956947">
            <w:pPr>
              <w:pStyle w:val="ListParagraph"/>
              <w:ind w:left="0"/>
              <w:rPr>
                <w:rFonts w:ascii="Arial" w:hAnsi="Arial" w:cs="Arial"/>
                <w:sz w:val="24"/>
                <w:szCs w:val="24"/>
              </w:rPr>
            </w:pPr>
            <w:r>
              <w:rPr>
                <w:rFonts w:ascii="Arial" w:hAnsi="Arial" w:cs="Arial"/>
                <w:sz w:val="24"/>
                <w:szCs w:val="24"/>
              </w:rPr>
              <w:t>6</w:t>
            </w:r>
          </w:p>
        </w:tc>
        <w:tc>
          <w:tcPr>
            <w:tcW w:w="1127" w:type="dxa"/>
          </w:tcPr>
          <w:p w14:paraId="34367744" w14:textId="77777777" w:rsidR="008863A4" w:rsidRDefault="008863A4" w:rsidP="00956947">
            <w:pPr>
              <w:pStyle w:val="ListParagraph"/>
              <w:ind w:left="0"/>
              <w:rPr>
                <w:rFonts w:ascii="Arial" w:hAnsi="Arial" w:cs="Arial"/>
                <w:sz w:val="24"/>
                <w:szCs w:val="24"/>
              </w:rPr>
            </w:pPr>
          </w:p>
        </w:tc>
        <w:tc>
          <w:tcPr>
            <w:tcW w:w="1127" w:type="dxa"/>
          </w:tcPr>
          <w:p w14:paraId="288A2DB8" w14:textId="77777777" w:rsidR="008863A4" w:rsidRDefault="008863A4" w:rsidP="00956947">
            <w:pPr>
              <w:pStyle w:val="ListParagraph"/>
              <w:ind w:left="0"/>
              <w:rPr>
                <w:rFonts w:ascii="Arial" w:hAnsi="Arial" w:cs="Arial"/>
                <w:sz w:val="24"/>
                <w:szCs w:val="24"/>
              </w:rPr>
            </w:pPr>
            <w:r>
              <w:rPr>
                <w:rFonts w:ascii="Arial" w:hAnsi="Arial" w:cs="Arial"/>
                <w:sz w:val="24"/>
                <w:szCs w:val="24"/>
              </w:rPr>
              <w:t>20</w:t>
            </w:r>
          </w:p>
        </w:tc>
        <w:tc>
          <w:tcPr>
            <w:tcW w:w="1127" w:type="dxa"/>
          </w:tcPr>
          <w:p w14:paraId="5808AEAE" w14:textId="77777777" w:rsidR="008863A4" w:rsidRDefault="008863A4" w:rsidP="00956947">
            <w:pPr>
              <w:pStyle w:val="ListParagraph"/>
              <w:ind w:left="0"/>
              <w:rPr>
                <w:rFonts w:ascii="Arial" w:hAnsi="Arial" w:cs="Arial"/>
                <w:sz w:val="24"/>
                <w:szCs w:val="24"/>
              </w:rPr>
            </w:pPr>
          </w:p>
        </w:tc>
        <w:tc>
          <w:tcPr>
            <w:tcW w:w="1127" w:type="dxa"/>
          </w:tcPr>
          <w:p w14:paraId="602223F3" w14:textId="77777777" w:rsidR="008863A4" w:rsidRDefault="008863A4" w:rsidP="00956947">
            <w:pPr>
              <w:pStyle w:val="ListParagraph"/>
              <w:ind w:left="0"/>
              <w:rPr>
                <w:rFonts w:ascii="Arial" w:hAnsi="Arial" w:cs="Arial"/>
                <w:sz w:val="24"/>
                <w:szCs w:val="24"/>
              </w:rPr>
            </w:pPr>
            <w:r>
              <w:rPr>
                <w:rFonts w:ascii="Arial" w:hAnsi="Arial" w:cs="Arial"/>
                <w:sz w:val="24"/>
                <w:szCs w:val="24"/>
              </w:rPr>
              <w:t>34</w:t>
            </w:r>
          </w:p>
        </w:tc>
        <w:tc>
          <w:tcPr>
            <w:tcW w:w="1127" w:type="dxa"/>
          </w:tcPr>
          <w:p w14:paraId="18C9F9D8" w14:textId="77777777" w:rsidR="008863A4" w:rsidRDefault="008863A4" w:rsidP="00956947">
            <w:pPr>
              <w:pStyle w:val="ListParagraph"/>
              <w:ind w:left="0"/>
              <w:rPr>
                <w:rFonts w:ascii="Arial" w:hAnsi="Arial" w:cs="Arial"/>
                <w:sz w:val="24"/>
                <w:szCs w:val="24"/>
              </w:rPr>
            </w:pPr>
          </w:p>
        </w:tc>
        <w:tc>
          <w:tcPr>
            <w:tcW w:w="1127" w:type="dxa"/>
          </w:tcPr>
          <w:p w14:paraId="1782A1C6" w14:textId="77777777" w:rsidR="008863A4" w:rsidRDefault="008863A4" w:rsidP="00956947">
            <w:pPr>
              <w:pStyle w:val="ListParagraph"/>
              <w:ind w:left="0"/>
              <w:rPr>
                <w:rFonts w:ascii="Arial" w:hAnsi="Arial" w:cs="Arial"/>
                <w:sz w:val="24"/>
                <w:szCs w:val="24"/>
              </w:rPr>
            </w:pPr>
            <w:r>
              <w:rPr>
                <w:rFonts w:ascii="Arial" w:hAnsi="Arial" w:cs="Arial"/>
                <w:sz w:val="24"/>
                <w:szCs w:val="24"/>
              </w:rPr>
              <w:t>48</w:t>
            </w:r>
          </w:p>
        </w:tc>
        <w:tc>
          <w:tcPr>
            <w:tcW w:w="1127" w:type="dxa"/>
          </w:tcPr>
          <w:p w14:paraId="0984D54A" w14:textId="77777777" w:rsidR="008863A4" w:rsidRDefault="008863A4" w:rsidP="00956947">
            <w:pPr>
              <w:pStyle w:val="ListParagraph"/>
              <w:ind w:left="0"/>
              <w:rPr>
                <w:rFonts w:ascii="Arial" w:hAnsi="Arial" w:cs="Arial"/>
                <w:sz w:val="24"/>
                <w:szCs w:val="24"/>
              </w:rPr>
            </w:pPr>
          </w:p>
        </w:tc>
      </w:tr>
      <w:tr w:rsidR="008863A4" w14:paraId="061F2211" w14:textId="77777777" w:rsidTr="00956947">
        <w:tc>
          <w:tcPr>
            <w:tcW w:w="1127" w:type="dxa"/>
          </w:tcPr>
          <w:p w14:paraId="735516EA" w14:textId="77777777" w:rsidR="008863A4" w:rsidRDefault="008863A4" w:rsidP="00956947">
            <w:pPr>
              <w:pStyle w:val="ListParagraph"/>
              <w:ind w:left="0"/>
              <w:rPr>
                <w:rFonts w:ascii="Arial" w:hAnsi="Arial" w:cs="Arial"/>
                <w:sz w:val="24"/>
                <w:szCs w:val="24"/>
              </w:rPr>
            </w:pPr>
            <w:r>
              <w:rPr>
                <w:rFonts w:ascii="Arial" w:hAnsi="Arial" w:cs="Arial"/>
                <w:sz w:val="24"/>
                <w:szCs w:val="24"/>
              </w:rPr>
              <w:t>7</w:t>
            </w:r>
          </w:p>
        </w:tc>
        <w:tc>
          <w:tcPr>
            <w:tcW w:w="1127" w:type="dxa"/>
          </w:tcPr>
          <w:p w14:paraId="225D065F" w14:textId="77777777" w:rsidR="008863A4" w:rsidRDefault="008863A4" w:rsidP="00956947">
            <w:pPr>
              <w:pStyle w:val="ListParagraph"/>
              <w:ind w:left="0"/>
              <w:rPr>
                <w:rFonts w:ascii="Arial" w:hAnsi="Arial" w:cs="Arial"/>
                <w:sz w:val="24"/>
                <w:szCs w:val="24"/>
              </w:rPr>
            </w:pPr>
          </w:p>
        </w:tc>
        <w:tc>
          <w:tcPr>
            <w:tcW w:w="1127" w:type="dxa"/>
          </w:tcPr>
          <w:p w14:paraId="65CA2B9F" w14:textId="77777777" w:rsidR="008863A4" w:rsidRDefault="008863A4" w:rsidP="00956947">
            <w:pPr>
              <w:pStyle w:val="ListParagraph"/>
              <w:ind w:left="0"/>
              <w:rPr>
                <w:rFonts w:ascii="Arial" w:hAnsi="Arial" w:cs="Arial"/>
                <w:sz w:val="24"/>
                <w:szCs w:val="24"/>
              </w:rPr>
            </w:pPr>
            <w:r>
              <w:rPr>
                <w:rFonts w:ascii="Arial" w:hAnsi="Arial" w:cs="Arial"/>
                <w:sz w:val="24"/>
                <w:szCs w:val="24"/>
              </w:rPr>
              <w:t>21</w:t>
            </w:r>
          </w:p>
        </w:tc>
        <w:tc>
          <w:tcPr>
            <w:tcW w:w="1127" w:type="dxa"/>
          </w:tcPr>
          <w:p w14:paraId="17F86D0C" w14:textId="77777777" w:rsidR="008863A4" w:rsidRDefault="008863A4" w:rsidP="00956947">
            <w:pPr>
              <w:pStyle w:val="ListParagraph"/>
              <w:ind w:left="0"/>
              <w:rPr>
                <w:rFonts w:ascii="Arial" w:hAnsi="Arial" w:cs="Arial"/>
                <w:sz w:val="24"/>
                <w:szCs w:val="24"/>
              </w:rPr>
            </w:pPr>
          </w:p>
        </w:tc>
        <w:tc>
          <w:tcPr>
            <w:tcW w:w="1127" w:type="dxa"/>
          </w:tcPr>
          <w:p w14:paraId="307C299F" w14:textId="77777777" w:rsidR="008863A4" w:rsidRDefault="008863A4" w:rsidP="00956947">
            <w:pPr>
              <w:pStyle w:val="ListParagraph"/>
              <w:ind w:left="0"/>
              <w:rPr>
                <w:rFonts w:ascii="Arial" w:hAnsi="Arial" w:cs="Arial"/>
                <w:sz w:val="24"/>
                <w:szCs w:val="24"/>
              </w:rPr>
            </w:pPr>
            <w:r>
              <w:rPr>
                <w:rFonts w:ascii="Arial" w:hAnsi="Arial" w:cs="Arial"/>
                <w:sz w:val="24"/>
                <w:szCs w:val="24"/>
              </w:rPr>
              <w:t>35</w:t>
            </w:r>
          </w:p>
        </w:tc>
        <w:tc>
          <w:tcPr>
            <w:tcW w:w="1127" w:type="dxa"/>
          </w:tcPr>
          <w:p w14:paraId="26557E72" w14:textId="77777777" w:rsidR="008863A4" w:rsidRDefault="008863A4" w:rsidP="00956947">
            <w:pPr>
              <w:pStyle w:val="ListParagraph"/>
              <w:ind w:left="0"/>
              <w:rPr>
                <w:rFonts w:ascii="Arial" w:hAnsi="Arial" w:cs="Arial"/>
                <w:sz w:val="24"/>
                <w:szCs w:val="24"/>
              </w:rPr>
            </w:pPr>
          </w:p>
        </w:tc>
        <w:tc>
          <w:tcPr>
            <w:tcW w:w="1127" w:type="dxa"/>
          </w:tcPr>
          <w:p w14:paraId="38E0B268" w14:textId="77777777" w:rsidR="008863A4" w:rsidRDefault="008863A4" w:rsidP="00956947">
            <w:pPr>
              <w:pStyle w:val="ListParagraph"/>
              <w:ind w:left="0"/>
              <w:rPr>
                <w:rFonts w:ascii="Arial" w:hAnsi="Arial" w:cs="Arial"/>
                <w:sz w:val="24"/>
                <w:szCs w:val="24"/>
              </w:rPr>
            </w:pPr>
            <w:r>
              <w:rPr>
                <w:rFonts w:ascii="Arial" w:hAnsi="Arial" w:cs="Arial"/>
                <w:sz w:val="24"/>
                <w:szCs w:val="24"/>
              </w:rPr>
              <w:t>49</w:t>
            </w:r>
          </w:p>
        </w:tc>
        <w:tc>
          <w:tcPr>
            <w:tcW w:w="1127" w:type="dxa"/>
          </w:tcPr>
          <w:p w14:paraId="1F291534" w14:textId="77777777" w:rsidR="008863A4" w:rsidRDefault="008863A4" w:rsidP="00956947">
            <w:pPr>
              <w:pStyle w:val="ListParagraph"/>
              <w:ind w:left="0"/>
              <w:rPr>
                <w:rFonts w:ascii="Arial" w:hAnsi="Arial" w:cs="Arial"/>
                <w:sz w:val="24"/>
                <w:szCs w:val="24"/>
              </w:rPr>
            </w:pPr>
          </w:p>
        </w:tc>
      </w:tr>
      <w:tr w:rsidR="008863A4" w14:paraId="7CC4470B" w14:textId="77777777" w:rsidTr="00956947">
        <w:tc>
          <w:tcPr>
            <w:tcW w:w="1127" w:type="dxa"/>
          </w:tcPr>
          <w:p w14:paraId="736AA629" w14:textId="77777777" w:rsidR="008863A4" w:rsidRDefault="008863A4" w:rsidP="00956947">
            <w:pPr>
              <w:pStyle w:val="ListParagraph"/>
              <w:ind w:left="0"/>
              <w:rPr>
                <w:rFonts w:ascii="Arial" w:hAnsi="Arial" w:cs="Arial"/>
                <w:sz w:val="24"/>
                <w:szCs w:val="24"/>
              </w:rPr>
            </w:pPr>
            <w:r>
              <w:rPr>
                <w:rFonts w:ascii="Arial" w:hAnsi="Arial" w:cs="Arial"/>
                <w:sz w:val="24"/>
                <w:szCs w:val="24"/>
              </w:rPr>
              <w:t>8</w:t>
            </w:r>
          </w:p>
        </w:tc>
        <w:tc>
          <w:tcPr>
            <w:tcW w:w="1127" w:type="dxa"/>
          </w:tcPr>
          <w:p w14:paraId="5D7577BE" w14:textId="77777777" w:rsidR="008863A4" w:rsidRDefault="008863A4" w:rsidP="00956947">
            <w:pPr>
              <w:pStyle w:val="ListParagraph"/>
              <w:ind w:left="0"/>
              <w:rPr>
                <w:rFonts w:ascii="Arial" w:hAnsi="Arial" w:cs="Arial"/>
                <w:sz w:val="24"/>
                <w:szCs w:val="24"/>
              </w:rPr>
            </w:pPr>
          </w:p>
        </w:tc>
        <w:tc>
          <w:tcPr>
            <w:tcW w:w="1127" w:type="dxa"/>
          </w:tcPr>
          <w:p w14:paraId="7E7F8FCF" w14:textId="77777777" w:rsidR="008863A4" w:rsidRDefault="008863A4" w:rsidP="00956947">
            <w:pPr>
              <w:pStyle w:val="ListParagraph"/>
              <w:ind w:left="0"/>
              <w:rPr>
                <w:rFonts w:ascii="Arial" w:hAnsi="Arial" w:cs="Arial"/>
                <w:sz w:val="24"/>
                <w:szCs w:val="24"/>
              </w:rPr>
            </w:pPr>
            <w:r>
              <w:rPr>
                <w:rFonts w:ascii="Arial" w:hAnsi="Arial" w:cs="Arial"/>
                <w:sz w:val="24"/>
                <w:szCs w:val="24"/>
              </w:rPr>
              <w:t>22</w:t>
            </w:r>
          </w:p>
        </w:tc>
        <w:tc>
          <w:tcPr>
            <w:tcW w:w="1127" w:type="dxa"/>
          </w:tcPr>
          <w:p w14:paraId="7EBCE597" w14:textId="77777777" w:rsidR="008863A4" w:rsidRDefault="008863A4" w:rsidP="00956947">
            <w:pPr>
              <w:pStyle w:val="ListParagraph"/>
              <w:ind w:left="0"/>
              <w:rPr>
                <w:rFonts w:ascii="Arial" w:hAnsi="Arial" w:cs="Arial"/>
                <w:sz w:val="24"/>
                <w:szCs w:val="24"/>
              </w:rPr>
            </w:pPr>
          </w:p>
        </w:tc>
        <w:tc>
          <w:tcPr>
            <w:tcW w:w="1127" w:type="dxa"/>
          </w:tcPr>
          <w:p w14:paraId="2FC0D98D" w14:textId="77777777" w:rsidR="008863A4" w:rsidRDefault="008863A4" w:rsidP="00956947">
            <w:pPr>
              <w:pStyle w:val="ListParagraph"/>
              <w:ind w:left="0"/>
              <w:rPr>
                <w:rFonts w:ascii="Arial" w:hAnsi="Arial" w:cs="Arial"/>
                <w:sz w:val="24"/>
                <w:szCs w:val="24"/>
              </w:rPr>
            </w:pPr>
            <w:r>
              <w:rPr>
                <w:rFonts w:ascii="Arial" w:hAnsi="Arial" w:cs="Arial"/>
                <w:sz w:val="24"/>
                <w:szCs w:val="24"/>
              </w:rPr>
              <w:t>36</w:t>
            </w:r>
          </w:p>
        </w:tc>
        <w:tc>
          <w:tcPr>
            <w:tcW w:w="1127" w:type="dxa"/>
          </w:tcPr>
          <w:p w14:paraId="1466CE44" w14:textId="77777777" w:rsidR="008863A4" w:rsidRDefault="008863A4" w:rsidP="00956947">
            <w:pPr>
              <w:pStyle w:val="ListParagraph"/>
              <w:ind w:left="0"/>
              <w:rPr>
                <w:rFonts w:ascii="Arial" w:hAnsi="Arial" w:cs="Arial"/>
                <w:sz w:val="24"/>
                <w:szCs w:val="24"/>
              </w:rPr>
            </w:pPr>
          </w:p>
        </w:tc>
        <w:tc>
          <w:tcPr>
            <w:tcW w:w="1127" w:type="dxa"/>
          </w:tcPr>
          <w:p w14:paraId="4703CA97" w14:textId="77777777" w:rsidR="008863A4" w:rsidRDefault="008863A4" w:rsidP="00956947">
            <w:pPr>
              <w:pStyle w:val="ListParagraph"/>
              <w:ind w:left="0"/>
              <w:rPr>
                <w:rFonts w:ascii="Arial" w:hAnsi="Arial" w:cs="Arial"/>
                <w:sz w:val="24"/>
                <w:szCs w:val="24"/>
              </w:rPr>
            </w:pPr>
            <w:r>
              <w:rPr>
                <w:rFonts w:ascii="Arial" w:hAnsi="Arial" w:cs="Arial"/>
                <w:sz w:val="24"/>
                <w:szCs w:val="24"/>
              </w:rPr>
              <w:t>50</w:t>
            </w:r>
          </w:p>
        </w:tc>
        <w:tc>
          <w:tcPr>
            <w:tcW w:w="1127" w:type="dxa"/>
          </w:tcPr>
          <w:p w14:paraId="777FCC0F" w14:textId="77777777" w:rsidR="008863A4" w:rsidRDefault="008863A4" w:rsidP="00956947">
            <w:pPr>
              <w:pStyle w:val="ListParagraph"/>
              <w:ind w:left="0"/>
              <w:rPr>
                <w:rFonts w:ascii="Arial" w:hAnsi="Arial" w:cs="Arial"/>
                <w:sz w:val="24"/>
                <w:szCs w:val="24"/>
              </w:rPr>
            </w:pPr>
          </w:p>
        </w:tc>
      </w:tr>
      <w:tr w:rsidR="008863A4" w14:paraId="5FA5309C" w14:textId="77777777" w:rsidTr="00956947">
        <w:tc>
          <w:tcPr>
            <w:tcW w:w="1127" w:type="dxa"/>
          </w:tcPr>
          <w:p w14:paraId="10E66AE8" w14:textId="77777777" w:rsidR="008863A4" w:rsidRDefault="008863A4" w:rsidP="00956947">
            <w:pPr>
              <w:pStyle w:val="ListParagraph"/>
              <w:ind w:left="0"/>
              <w:rPr>
                <w:rFonts w:ascii="Arial" w:hAnsi="Arial" w:cs="Arial"/>
                <w:sz w:val="24"/>
                <w:szCs w:val="24"/>
              </w:rPr>
            </w:pPr>
            <w:r>
              <w:rPr>
                <w:rFonts w:ascii="Arial" w:hAnsi="Arial" w:cs="Arial"/>
                <w:sz w:val="24"/>
                <w:szCs w:val="24"/>
              </w:rPr>
              <w:t>9</w:t>
            </w:r>
          </w:p>
        </w:tc>
        <w:tc>
          <w:tcPr>
            <w:tcW w:w="1127" w:type="dxa"/>
          </w:tcPr>
          <w:p w14:paraId="72A00E22" w14:textId="77777777" w:rsidR="008863A4" w:rsidRDefault="008863A4" w:rsidP="00956947">
            <w:pPr>
              <w:pStyle w:val="ListParagraph"/>
              <w:ind w:left="0"/>
              <w:rPr>
                <w:rFonts w:ascii="Arial" w:hAnsi="Arial" w:cs="Arial"/>
                <w:sz w:val="24"/>
                <w:szCs w:val="24"/>
              </w:rPr>
            </w:pPr>
          </w:p>
        </w:tc>
        <w:tc>
          <w:tcPr>
            <w:tcW w:w="1127" w:type="dxa"/>
          </w:tcPr>
          <w:p w14:paraId="014B35FA" w14:textId="77777777" w:rsidR="008863A4" w:rsidRDefault="008863A4" w:rsidP="00956947">
            <w:pPr>
              <w:pStyle w:val="ListParagraph"/>
              <w:ind w:left="0"/>
              <w:rPr>
                <w:rFonts w:ascii="Arial" w:hAnsi="Arial" w:cs="Arial"/>
                <w:sz w:val="24"/>
                <w:szCs w:val="24"/>
              </w:rPr>
            </w:pPr>
            <w:r>
              <w:rPr>
                <w:rFonts w:ascii="Arial" w:hAnsi="Arial" w:cs="Arial"/>
                <w:sz w:val="24"/>
                <w:szCs w:val="24"/>
              </w:rPr>
              <w:t>23</w:t>
            </w:r>
          </w:p>
        </w:tc>
        <w:tc>
          <w:tcPr>
            <w:tcW w:w="1127" w:type="dxa"/>
          </w:tcPr>
          <w:p w14:paraId="3D62629B" w14:textId="77777777" w:rsidR="008863A4" w:rsidRDefault="008863A4" w:rsidP="00956947">
            <w:pPr>
              <w:pStyle w:val="ListParagraph"/>
              <w:ind w:left="0"/>
              <w:rPr>
                <w:rFonts w:ascii="Arial" w:hAnsi="Arial" w:cs="Arial"/>
                <w:sz w:val="24"/>
                <w:szCs w:val="24"/>
              </w:rPr>
            </w:pPr>
          </w:p>
        </w:tc>
        <w:tc>
          <w:tcPr>
            <w:tcW w:w="1127" w:type="dxa"/>
          </w:tcPr>
          <w:p w14:paraId="026DA34A" w14:textId="77777777" w:rsidR="008863A4" w:rsidRDefault="008863A4" w:rsidP="00956947">
            <w:pPr>
              <w:pStyle w:val="ListParagraph"/>
              <w:ind w:left="0"/>
              <w:rPr>
                <w:rFonts w:ascii="Arial" w:hAnsi="Arial" w:cs="Arial"/>
                <w:sz w:val="24"/>
                <w:szCs w:val="24"/>
              </w:rPr>
            </w:pPr>
            <w:r>
              <w:rPr>
                <w:rFonts w:ascii="Arial" w:hAnsi="Arial" w:cs="Arial"/>
                <w:sz w:val="24"/>
                <w:szCs w:val="24"/>
              </w:rPr>
              <w:t>37</w:t>
            </w:r>
          </w:p>
        </w:tc>
        <w:tc>
          <w:tcPr>
            <w:tcW w:w="1127" w:type="dxa"/>
          </w:tcPr>
          <w:p w14:paraId="431DF7B1" w14:textId="77777777" w:rsidR="008863A4" w:rsidRDefault="008863A4" w:rsidP="00956947">
            <w:pPr>
              <w:pStyle w:val="ListParagraph"/>
              <w:ind w:left="0"/>
              <w:rPr>
                <w:rFonts w:ascii="Arial" w:hAnsi="Arial" w:cs="Arial"/>
                <w:sz w:val="24"/>
                <w:szCs w:val="24"/>
              </w:rPr>
            </w:pPr>
          </w:p>
        </w:tc>
        <w:tc>
          <w:tcPr>
            <w:tcW w:w="1127" w:type="dxa"/>
          </w:tcPr>
          <w:p w14:paraId="6FB428C7" w14:textId="77777777" w:rsidR="008863A4" w:rsidRDefault="008863A4" w:rsidP="00956947">
            <w:pPr>
              <w:pStyle w:val="ListParagraph"/>
              <w:ind w:left="0"/>
              <w:rPr>
                <w:rFonts w:ascii="Arial" w:hAnsi="Arial" w:cs="Arial"/>
                <w:sz w:val="24"/>
                <w:szCs w:val="24"/>
              </w:rPr>
            </w:pPr>
          </w:p>
        </w:tc>
        <w:tc>
          <w:tcPr>
            <w:tcW w:w="1127" w:type="dxa"/>
          </w:tcPr>
          <w:p w14:paraId="6D8D4537" w14:textId="77777777" w:rsidR="008863A4" w:rsidRDefault="008863A4" w:rsidP="00956947">
            <w:pPr>
              <w:pStyle w:val="ListParagraph"/>
              <w:ind w:left="0"/>
              <w:rPr>
                <w:rFonts w:ascii="Arial" w:hAnsi="Arial" w:cs="Arial"/>
                <w:sz w:val="24"/>
                <w:szCs w:val="24"/>
              </w:rPr>
            </w:pPr>
          </w:p>
        </w:tc>
      </w:tr>
      <w:tr w:rsidR="008863A4" w14:paraId="3C2DEA75" w14:textId="77777777" w:rsidTr="00956947">
        <w:tc>
          <w:tcPr>
            <w:tcW w:w="1127" w:type="dxa"/>
          </w:tcPr>
          <w:p w14:paraId="5F46C496" w14:textId="77777777" w:rsidR="008863A4" w:rsidRDefault="008863A4" w:rsidP="00956947">
            <w:pPr>
              <w:pStyle w:val="ListParagraph"/>
              <w:ind w:left="0"/>
              <w:rPr>
                <w:rFonts w:ascii="Arial" w:hAnsi="Arial" w:cs="Arial"/>
                <w:sz w:val="24"/>
                <w:szCs w:val="24"/>
              </w:rPr>
            </w:pPr>
            <w:r>
              <w:rPr>
                <w:rFonts w:ascii="Arial" w:hAnsi="Arial" w:cs="Arial"/>
                <w:sz w:val="24"/>
                <w:szCs w:val="24"/>
              </w:rPr>
              <w:t>10</w:t>
            </w:r>
          </w:p>
        </w:tc>
        <w:tc>
          <w:tcPr>
            <w:tcW w:w="1127" w:type="dxa"/>
          </w:tcPr>
          <w:p w14:paraId="38F08842" w14:textId="77777777" w:rsidR="008863A4" w:rsidRDefault="008863A4" w:rsidP="00956947">
            <w:pPr>
              <w:pStyle w:val="ListParagraph"/>
              <w:ind w:left="0"/>
              <w:rPr>
                <w:rFonts w:ascii="Arial" w:hAnsi="Arial" w:cs="Arial"/>
                <w:sz w:val="24"/>
                <w:szCs w:val="24"/>
              </w:rPr>
            </w:pPr>
          </w:p>
        </w:tc>
        <w:tc>
          <w:tcPr>
            <w:tcW w:w="1127" w:type="dxa"/>
          </w:tcPr>
          <w:p w14:paraId="7EA816AD" w14:textId="77777777" w:rsidR="008863A4" w:rsidRDefault="008863A4" w:rsidP="00956947">
            <w:pPr>
              <w:pStyle w:val="ListParagraph"/>
              <w:ind w:left="0"/>
              <w:rPr>
                <w:rFonts w:ascii="Arial" w:hAnsi="Arial" w:cs="Arial"/>
                <w:sz w:val="24"/>
                <w:szCs w:val="24"/>
              </w:rPr>
            </w:pPr>
            <w:r>
              <w:rPr>
                <w:rFonts w:ascii="Arial" w:hAnsi="Arial" w:cs="Arial"/>
                <w:sz w:val="24"/>
                <w:szCs w:val="24"/>
              </w:rPr>
              <w:t>24</w:t>
            </w:r>
          </w:p>
        </w:tc>
        <w:tc>
          <w:tcPr>
            <w:tcW w:w="1127" w:type="dxa"/>
          </w:tcPr>
          <w:p w14:paraId="117AEEBA" w14:textId="77777777" w:rsidR="008863A4" w:rsidRDefault="008863A4" w:rsidP="00956947">
            <w:pPr>
              <w:pStyle w:val="ListParagraph"/>
              <w:ind w:left="0"/>
              <w:rPr>
                <w:rFonts w:ascii="Arial" w:hAnsi="Arial" w:cs="Arial"/>
                <w:sz w:val="24"/>
                <w:szCs w:val="24"/>
              </w:rPr>
            </w:pPr>
          </w:p>
        </w:tc>
        <w:tc>
          <w:tcPr>
            <w:tcW w:w="1127" w:type="dxa"/>
          </w:tcPr>
          <w:p w14:paraId="3424FD0F" w14:textId="77777777" w:rsidR="008863A4" w:rsidRDefault="008863A4" w:rsidP="00956947">
            <w:pPr>
              <w:pStyle w:val="ListParagraph"/>
              <w:ind w:left="0"/>
              <w:rPr>
                <w:rFonts w:ascii="Arial" w:hAnsi="Arial" w:cs="Arial"/>
                <w:sz w:val="24"/>
                <w:szCs w:val="24"/>
              </w:rPr>
            </w:pPr>
            <w:r>
              <w:rPr>
                <w:rFonts w:ascii="Arial" w:hAnsi="Arial" w:cs="Arial"/>
                <w:sz w:val="24"/>
                <w:szCs w:val="24"/>
              </w:rPr>
              <w:t>38</w:t>
            </w:r>
          </w:p>
        </w:tc>
        <w:tc>
          <w:tcPr>
            <w:tcW w:w="1127" w:type="dxa"/>
          </w:tcPr>
          <w:p w14:paraId="0A0CF7BA" w14:textId="77777777" w:rsidR="008863A4" w:rsidRDefault="008863A4" w:rsidP="00956947">
            <w:pPr>
              <w:pStyle w:val="ListParagraph"/>
              <w:ind w:left="0"/>
              <w:rPr>
                <w:rFonts w:ascii="Arial" w:hAnsi="Arial" w:cs="Arial"/>
                <w:sz w:val="24"/>
                <w:szCs w:val="24"/>
              </w:rPr>
            </w:pPr>
          </w:p>
        </w:tc>
        <w:tc>
          <w:tcPr>
            <w:tcW w:w="1127" w:type="dxa"/>
          </w:tcPr>
          <w:p w14:paraId="2E8854CA" w14:textId="77777777" w:rsidR="008863A4" w:rsidRDefault="008863A4" w:rsidP="00956947">
            <w:pPr>
              <w:pStyle w:val="ListParagraph"/>
              <w:ind w:left="0"/>
              <w:rPr>
                <w:rFonts w:ascii="Arial" w:hAnsi="Arial" w:cs="Arial"/>
                <w:sz w:val="24"/>
                <w:szCs w:val="24"/>
              </w:rPr>
            </w:pPr>
          </w:p>
        </w:tc>
        <w:tc>
          <w:tcPr>
            <w:tcW w:w="1127" w:type="dxa"/>
          </w:tcPr>
          <w:p w14:paraId="3F29A864" w14:textId="77777777" w:rsidR="008863A4" w:rsidRDefault="008863A4" w:rsidP="00956947">
            <w:pPr>
              <w:pStyle w:val="ListParagraph"/>
              <w:ind w:left="0"/>
              <w:rPr>
                <w:rFonts w:ascii="Arial" w:hAnsi="Arial" w:cs="Arial"/>
                <w:sz w:val="24"/>
                <w:szCs w:val="24"/>
              </w:rPr>
            </w:pPr>
          </w:p>
        </w:tc>
      </w:tr>
      <w:tr w:rsidR="008863A4" w14:paraId="045555B8" w14:textId="77777777" w:rsidTr="00956947">
        <w:tc>
          <w:tcPr>
            <w:tcW w:w="1127" w:type="dxa"/>
          </w:tcPr>
          <w:p w14:paraId="48885415" w14:textId="77777777" w:rsidR="008863A4" w:rsidRDefault="008863A4" w:rsidP="00956947">
            <w:pPr>
              <w:pStyle w:val="ListParagraph"/>
              <w:ind w:left="0"/>
              <w:rPr>
                <w:rFonts w:ascii="Arial" w:hAnsi="Arial" w:cs="Arial"/>
                <w:sz w:val="24"/>
                <w:szCs w:val="24"/>
              </w:rPr>
            </w:pPr>
            <w:r>
              <w:rPr>
                <w:rFonts w:ascii="Arial" w:hAnsi="Arial" w:cs="Arial"/>
                <w:sz w:val="24"/>
                <w:szCs w:val="24"/>
              </w:rPr>
              <w:t>11</w:t>
            </w:r>
          </w:p>
        </w:tc>
        <w:tc>
          <w:tcPr>
            <w:tcW w:w="1127" w:type="dxa"/>
          </w:tcPr>
          <w:p w14:paraId="310E91B5" w14:textId="77777777" w:rsidR="008863A4" w:rsidRDefault="008863A4" w:rsidP="00956947">
            <w:pPr>
              <w:pStyle w:val="ListParagraph"/>
              <w:ind w:left="0"/>
              <w:rPr>
                <w:rFonts w:ascii="Arial" w:hAnsi="Arial" w:cs="Arial"/>
                <w:sz w:val="24"/>
                <w:szCs w:val="24"/>
              </w:rPr>
            </w:pPr>
          </w:p>
        </w:tc>
        <w:tc>
          <w:tcPr>
            <w:tcW w:w="1127" w:type="dxa"/>
          </w:tcPr>
          <w:p w14:paraId="16F88BB2" w14:textId="77777777" w:rsidR="008863A4" w:rsidRDefault="008863A4" w:rsidP="00956947">
            <w:pPr>
              <w:pStyle w:val="ListParagraph"/>
              <w:ind w:left="0"/>
              <w:rPr>
                <w:rFonts w:ascii="Arial" w:hAnsi="Arial" w:cs="Arial"/>
                <w:sz w:val="24"/>
                <w:szCs w:val="24"/>
              </w:rPr>
            </w:pPr>
            <w:r>
              <w:rPr>
                <w:rFonts w:ascii="Arial" w:hAnsi="Arial" w:cs="Arial"/>
                <w:sz w:val="24"/>
                <w:szCs w:val="24"/>
              </w:rPr>
              <w:t>25</w:t>
            </w:r>
          </w:p>
        </w:tc>
        <w:tc>
          <w:tcPr>
            <w:tcW w:w="1127" w:type="dxa"/>
          </w:tcPr>
          <w:p w14:paraId="5813F551" w14:textId="77777777" w:rsidR="008863A4" w:rsidRDefault="008863A4" w:rsidP="00956947">
            <w:pPr>
              <w:pStyle w:val="ListParagraph"/>
              <w:ind w:left="0"/>
              <w:rPr>
                <w:rFonts w:ascii="Arial" w:hAnsi="Arial" w:cs="Arial"/>
                <w:sz w:val="24"/>
                <w:szCs w:val="24"/>
              </w:rPr>
            </w:pPr>
          </w:p>
        </w:tc>
        <w:tc>
          <w:tcPr>
            <w:tcW w:w="1127" w:type="dxa"/>
          </w:tcPr>
          <w:p w14:paraId="10B71379" w14:textId="77777777" w:rsidR="008863A4" w:rsidRDefault="008863A4" w:rsidP="00956947">
            <w:pPr>
              <w:pStyle w:val="ListParagraph"/>
              <w:ind w:left="0"/>
              <w:rPr>
                <w:rFonts w:ascii="Arial" w:hAnsi="Arial" w:cs="Arial"/>
                <w:sz w:val="24"/>
                <w:szCs w:val="24"/>
              </w:rPr>
            </w:pPr>
            <w:r>
              <w:rPr>
                <w:rFonts w:ascii="Arial" w:hAnsi="Arial" w:cs="Arial"/>
                <w:sz w:val="24"/>
                <w:szCs w:val="24"/>
              </w:rPr>
              <w:t>39</w:t>
            </w:r>
          </w:p>
        </w:tc>
        <w:tc>
          <w:tcPr>
            <w:tcW w:w="1127" w:type="dxa"/>
          </w:tcPr>
          <w:p w14:paraId="5A72C3C6" w14:textId="77777777" w:rsidR="008863A4" w:rsidRDefault="008863A4" w:rsidP="00956947">
            <w:pPr>
              <w:pStyle w:val="ListParagraph"/>
              <w:ind w:left="0"/>
              <w:rPr>
                <w:rFonts w:ascii="Arial" w:hAnsi="Arial" w:cs="Arial"/>
                <w:sz w:val="24"/>
                <w:szCs w:val="24"/>
              </w:rPr>
            </w:pPr>
          </w:p>
        </w:tc>
        <w:tc>
          <w:tcPr>
            <w:tcW w:w="1127" w:type="dxa"/>
          </w:tcPr>
          <w:p w14:paraId="7FCD7352" w14:textId="77777777" w:rsidR="008863A4" w:rsidRDefault="008863A4" w:rsidP="00956947">
            <w:pPr>
              <w:pStyle w:val="ListParagraph"/>
              <w:ind w:left="0"/>
              <w:rPr>
                <w:rFonts w:ascii="Arial" w:hAnsi="Arial" w:cs="Arial"/>
                <w:sz w:val="24"/>
                <w:szCs w:val="24"/>
              </w:rPr>
            </w:pPr>
          </w:p>
        </w:tc>
        <w:tc>
          <w:tcPr>
            <w:tcW w:w="1127" w:type="dxa"/>
          </w:tcPr>
          <w:p w14:paraId="07CDFC51" w14:textId="77777777" w:rsidR="008863A4" w:rsidRDefault="008863A4" w:rsidP="00956947">
            <w:pPr>
              <w:pStyle w:val="ListParagraph"/>
              <w:ind w:left="0"/>
              <w:rPr>
                <w:rFonts w:ascii="Arial" w:hAnsi="Arial" w:cs="Arial"/>
                <w:sz w:val="24"/>
                <w:szCs w:val="24"/>
              </w:rPr>
            </w:pPr>
          </w:p>
        </w:tc>
      </w:tr>
      <w:tr w:rsidR="008863A4" w14:paraId="3A31D434" w14:textId="77777777" w:rsidTr="00956947">
        <w:tc>
          <w:tcPr>
            <w:tcW w:w="1127" w:type="dxa"/>
          </w:tcPr>
          <w:p w14:paraId="58C6205A" w14:textId="77777777" w:rsidR="008863A4" w:rsidRDefault="008863A4" w:rsidP="00956947">
            <w:pPr>
              <w:pStyle w:val="ListParagraph"/>
              <w:ind w:left="0"/>
              <w:rPr>
                <w:rFonts w:ascii="Arial" w:hAnsi="Arial" w:cs="Arial"/>
                <w:sz w:val="24"/>
                <w:szCs w:val="24"/>
              </w:rPr>
            </w:pPr>
            <w:r>
              <w:rPr>
                <w:rFonts w:ascii="Arial" w:hAnsi="Arial" w:cs="Arial"/>
                <w:sz w:val="24"/>
                <w:szCs w:val="24"/>
              </w:rPr>
              <w:t>12</w:t>
            </w:r>
          </w:p>
        </w:tc>
        <w:tc>
          <w:tcPr>
            <w:tcW w:w="1127" w:type="dxa"/>
          </w:tcPr>
          <w:p w14:paraId="43D3F27D" w14:textId="77777777" w:rsidR="008863A4" w:rsidRDefault="008863A4" w:rsidP="00956947">
            <w:pPr>
              <w:pStyle w:val="ListParagraph"/>
              <w:ind w:left="0"/>
              <w:rPr>
                <w:rFonts w:ascii="Arial" w:hAnsi="Arial" w:cs="Arial"/>
                <w:sz w:val="24"/>
                <w:szCs w:val="24"/>
              </w:rPr>
            </w:pPr>
          </w:p>
        </w:tc>
        <w:tc>
          <w:tcPr>
            <w:tcW w:w="1127" w:type="dxa"/>
          </w:tcPr>
          <w:p w14:paraId="350A7E6D" w14:textId="77777777" w:rsidR="008863A4" w:rsidRDefault="008863A4" w:rsidP="00956947">
            <w:pPr>
              <w:pStyle w:val="ListParagraph"/>
              <w:ind w:left="0"/>
              <w:rPr>
                <w:rFonts w:ascii="Arial" w:hAnsi="Arial" w:cs="Arial"/>
                <w:sz w:val="24"/>
                <w:szCs w:val="24"/>
              </w:rPr>
            </w:pPr>
            <w:r>
              <w:rPr>
                <w:rFonts w:ascii="Arial" w:hAnsi="Arial" w:cs="Arial"/>
                <w:sz w:val="24"/>
                <w:szCs w:val="24"/>
              </w:rPr>
              <w:t>26</w:t>
            </w:r>
          </w:p>
        </w:tc>
        <w:tc>
          <w:tcPr>
            <w:tcW w:w="1127" w:type="dxa"/>
          </w:tcPr>
          <w:p w14:paraId="6EA0ED58" w14:textId="77777777" w:rsidR="008863A4" w:rsidRDefault="008863A4" w:rsidP="00956947">
            <w:pPr>
              <w:pStyle w:val="ListParagraph"/>
              <w:ind w:left="0"/>
              <w:rPr>
                <w:rFonts w:ascii="Arial" w:hAnsi="Arial" w:cs="Arial"/>
                <w:sz w:val="24"/>
                <w:szCs w:val="24"/>
              </w:rPr>
            </w:pPr>
          </w:p>
        </w:tc>
        <w:tc>
          <w:tcPr>
            <w:tcW w:w="1127" w:type="dxa"/>
          </w:tcPr>
          <w:p w14:paraId="2EBE2954" w14:textId="77777777" w:rsidR="008863A4" w:rsidRDefault="008863A4" w:rsidP="00956947">
            <w:pPr>
              <w:pStyle w:val="ListParagraph"/>
              <w:ind w:left="0"/>
              <w:rPr>
                <w:rFonts w:ascii="Arial" w:hAnsi="Arial" w:cs="Arial"/>
                <w:sz w:val="24"/>
                <w:szCs w:val="24"/>
              </w:rPr>
            </w:pPr>
            <w:r>
              <w:rPr>
                <w:rFonts w:ascii="Arial" w:hAnsi="Arial" w:cs="Arial"/>
                <w:sz w:val="24"/>
                <w:szCs w:val="24"/>
              </w:rPr>
              <w:t>40</w:t>
            </w:r>
          </w:p>
        </w:tc>
        <w:tc>
          <w:tcPr>
            <w:tcW w:w="1127" w:type="dxa"/>
          </w:tcPr>
          <w:p w14:paraId="504445C5" w14:textId="77777777" w:rsidR="008863A4" w:rsidRDefault="008863A4" w:rsidP="00956947">
            <w:pPr>
              <w:pStyle w:val="ListParagraph"/>
              <w:ind w:left="0"/>
              <w:rPr>
                <w:rFonts w:ascii="Arial" w:hAnsi="Arial" w:cs="Arial"/>
                <w:sz w:val="24"/>
                <w:szCs w:val="24"/>
              </w:rPr>
            </w:pPr>
          </w:p>
        </w:tc>
        <w:tc>
          <w:tcPr>
            <w:tcW w:w="1127" w:type="dxa"/>
          </w:tcPr>
          <w:p w14:paraId="663570A1" w14:textId="77777777" w:rsidR="008863A4" w:rsidRDefault="008863A4" w:rsidP="00956947">
            <w:pPr>
              <w:pStyle w:val="ListParagraph"/>
              <w:ind w:left="0"/>
              <w:rPr>
                <w:rFonts w:ascii="Arial" w:hAnsi="Arial" w:cs="Arial"/>
                <w:sz w:val="24"/>
                <w:szCs w:val="24"/>
              </w:rPr>
            </w:pPr>
          </w:p>
        </w:tc>
        <w:tc>
          <w:tcPr>
            <w:tcW w:w="1127" w:type="dxa"/>
          </w:tcPr>
          <w:p w14:paraId="2B2EB711" w14:textId="77777777" w:rsidR="008863A4" w:rsidRDefault="008863A4" w:rsidP="00956947">
            <w:pPr>
              <w:pStyle w:val="ListParagraph"/>
              <w:ind w:left="0"/>
              <w:rPr>
                <w:rFonts w:ascii="Arial" w:hAnsi="Arial" w:cs="Arial"/>
                <w:sz w:val="24"/>
                <w:szCs w:val="24"/>
              </w:rPr>
            </w:pPr>
          </w:p>
        </w:tc>
      </w:tr>
      <w:tr w:rsidR="008863A4" w14:paraId="70FAD21D" w14:textId="77777777" w:rsidTr="00956947">
        <w:tc>
          <w:tcPr>
            <w:tcW w:w="1127" w:type="dxa"/>
          </w:tcPr>
          <w:p w14:paraId="24A69E3E" w14:textId="77777777" w:rsidR="008863A4" w:rsidRDefault="008863A4" w:rsidP="00956947">
            <w:pPr>
              <w:pStyle w:val="ListParagraph"/>
              <w:ind w:left="0"/>
              <w:rPr>
                <w:rFonts w:ascii="Arial" w:hAnsi="Arial" w:cs="Arial"/>
                <w:sz w:val="24"/>
                <w:szCs w:val="24"/>
              </w:rPr>
            </w:pPr>
            <w:r>
              <w:rPr>
                <w:rFonts w:ascii="Arial" w:hAnsi="Arial" w:cs="Arial"/>
                <w:sz w:val="24"/>
                <w:szCs w:val="24"/>
              </w:rPr>
              <w:t>13</w:t>
            </w:r>
          </w:p>
        </w:tc>
        <w:tc>
          <w:tcPr>
            <w:tcW w:w="1127" w:type="dxa"/>
          </w:tcPr>
          <w:p w14:paraId="271171B7" w14:textId="77777777" w:rsidR="008863A4" w:rsidRDefault="008863A4" w:rsidP="00956947">
            <w:pPr>
              <w:pStyle w:val="ListParagraph"/>
              <w:ind w:left="0"/>
              <w:rPr>
                <w:rFonts w:ascii="Arial" w:hAnsi="Arial" w:cs="Arial"/>
                <w:sz w:val="24"/>
                <w:szCs w:val="24"/>
              </w:rPr>
            </w:pPr>
          </w:p>
        </w:tc>
        <w:tc>
          <w:tcPr>
            <w:tcW w:w="1127" w:type="dxa"/>
          </w:tcPr>
          <w:p w14:paraId="63442E01" w14:textId="77777777" w:rsidR="008863A4" w:rsidRDefault="008863A4" w:rsidP="00956947">
            <w:pPr>
              <w:pStyle w:val="ListParagraph"/>
              <w:ind w:left="0"/>
              <w:rPr>
                <w:rFonts w:ascii="Arial" w:hAnsi="Arial" w:cs="Arial"/>
                <w:sz w:val="24"/>
                <w:szCs w:val="24"/>
              </w:rPr>
            </w:pPr>
            <w:r>
              <w:rPr>
                <w:rFonts w:ascii="Arial" w:hAnsi="Arial" w:cs="Arial"/>
                <w:sz w:val="24"/>
                <w:szCs w:val="24"/>
              </w:rPr>
              <w:t>27</w:t>
            </w:r>
          </w:p>
        </w:tc>
        <w:tc>
          <w:tcPr>
            <w:tcW w:w="1127" w:type="dxa"/>
          </w:tcPr>
          <w:p w14:paraId="49A5C2DD" w14:textId="77777777" w:rsidR="008863A4" w:rsidRDefault="008863A4" w:rsidP="00956947">
            <w:pPr>
              <w:pStyle w:val="ListParagraph"/>
              <w:ind w:left="0"/>
              <w:rPr>
                <w:rFonts w:ascii="Arial" w:hAnsi="Arial" w:cs="Arial"/>
                <w:sz w:val="24"/>
                <w:szCs w:val="24"/>
              </w:rPr>
            </w:pPr>
          </w:p>
        </w:tc>
        <w:tc>
          <w:tcPr>
            <w:tcW w:w="1127" w:type="dxa"/>
          </w:tcPr>
          <w:p w14:paraId="773184B4" w14:textId="77777777" w:rsidR="008863A4" w:rsidRDefault="008863A4" w:rsidP="00956947">
            <w:pPr>
              <w:pStyle w:val="ListParagraph"/>
              <w:ind w:left="0"/>
              <w:rPr>
                <w:rFonts w:ascii="Arial" w:hAnsi="Arial" w:cs="Arial"/>
                <w:sz w:val="24"/>
                <w:szCs w:val="24"/>
              </w:rPr>
            </w:pPr>
            <w:r>
              <w:rPr>
                <w:rFonts w:ascii="Arial" w:hAnsi="Arial" w:cs="Arial"/>
                <w:sz w:val="24"/>
                <w:szCs w:val="24"/>
              </w:rPr>
              <w:t>41</w:t>
            </w:r>
          </w:p>
        </w:tc>
        <w:tc>
          <w:tcPr>
            <w:tcW w:w="1127" w:type="dxa"/>
          </w:tcPr>
          <w:p w14:paraId="41BCE739" w14:textId="77777777" w:rsidR="008863A4" w:rsidRDefault="008863A4" w:rsidP="00956947">
            <w:pPr>
              <w:pStyle w:val="ListParagraph"/>
              <w:ind w:left="0"/>
              <w:rPr>
                <w:rFonts w:ascii="Arial" w:hAnsi="Arial" w:cs="Arial"/>
                <w:sz w:val="24"/>
                <w:szCs w:val="24"/>
              </w:rPr>
            </w:pPr>
          </w:p>
        </w:tc>
        <w:tc>
          <w:tcPr>
            <w:tcW w:w="1127" w:type="dxa"/>
          </w:tcPr>
          <w:p w14:paraId="06FF5D09" w14:textId="77777777" w:rsidR="008863A4" w:rsidRDefault="008863A4" w:rsidP="00956947">
            <w:pPr>
              <w:pStyle w:val="ListParagraph"/>
              <w:ind w:left="0"/>
              <w:rPr>
                <w:rFonts w:ascii="Arial" w:hAnsi="Arial" w:cs="Arial"/>
                <w:sz w:val="24"/>
                <w:szCs w:val="24"/>
              </w:rPr>
            </w:pPr>
          </w:p>
        </w:tc>
        <w:tc>
          <w:tcPr>
            <w:tcW w:w="1127" w:type="dxa"/>
          </w:tcPr>
          <w:p w14:paraId="0DA0E842" w14:textId="77777777" w:rsidR="008863A4" w:rsidRDefault="008863A4" w:rsidP="00956947">
            <w:pPr>
              <w:pStyle w:val="ListParagraph"/>
              <w:ind w:left="0"/>
              <w:rPr>
                <w:rFonts w:ascii="Arial" w:hAnsi="Arial" w:cs="Arial"/>
                <w:sz w:val="24"/>
                <w:szCs w:val="24"/>
              </w:rPr>
            </w:pPr>
          </w:p>
        </w:tc>
      </w:tr>
      <w:tr w:rsidR="008863A4" w14:paraId="6377E36F" w14:textId="77777777" w:rsidTr="00956947">
        <w:tc>
          <w:tcPr>
            <w:tcW w:w="1127" w:type="dxa"/>
          </w:tcPr>
          <w:p w14:paraId="615B8DD5" w14:textId="77777777" w:rsidR="008863A4" w:rsidRDefault="008863A4" w:rsidP="00956947">
            <w:pPr>
              <w:pStyle w:val="ListParagraph"/>
              <w:ind w:left="0"/>
              <w:rPr>
                <w:rFonts w:ascii="Arial" w:hAnsi="Arial" w:cs="Arial"/>
                <w:sz w:val="24"/>
                <w:szCs w:val="24"/>
              </w:rPr>
            </w:pPr>
            <w:r>
              <w:rPr>
                <w:rFonts w:ascii="Arial" w:hAnsi="Arial" w:cs="Arial"/>
                <w:sz w:val="24"/>
                <w:szCs w:val="24"/>
              </w:rPr>
              <w:t>14</w:t>
            </w:r>
          </w:p>
        </w:tc>
        <w:tc>
          <w:tcPr>
            <w:tcW w:w="1127" w:type="dxa"/>
          </w:tcPr>
          <w:p w14:paraId="105D026B" w14:textId="77777777" w:rsidR="008863A4" w:rsidRDefault="008863A4" w:rsidP="00956947">
            <w:pPr>
              <w:pStyle w:val="ListParagraph"/>
              <w:ind w:left="0"/>
              <w:rPr>
                <w:rFonts w:ascii="Arial" w:hAnsi="Arial" w:cs="Arial"/>
                <w:sz w:val="24"/>
                <w:szCs w:val="24"/>
              </w:rPr>
            </w:pPr>
          </w:p>
        </w:tc>
        <w:tc>
          <w:tcPr>
            <w:tcW w:w="1127" w:type="dxa"/>
          </w:tcPr>
          <w:p w14:paraId="5B3274C6" w14:textId="77777777" w:rsidR="008863A4" w:rsidRDefault="008863A4" w:rsidP="00956947">
            <w:pPr>
              <w:pStyle w:val="ListParagraph"/>
              <w:ind w:left="0"/>
              <w:rPr>
                <w:rFonts w:ascii="Arial" w:hAnsi="Arial" w:cs="Arial"/>
                <w:sz w:val="24"/>
                <w:szCs w:val="24"/>
              </w:rPr>
            </w:pPr>
            <w:r>
              <w:rPr>
                <w:rFonts w:ascii="Arial" w:hAnsi="Arial" w:cs="Arial"/>
                <w:sz w:val="24"/>
                <w:szCs w:val="24"/>
              </w:rPr>
              <w:t>28</w:t>
            </w:r>
          </w:p>
        </w:tc>
        <w:tc>
          <w:tcPr>
            <w:tcW w:w="1127" w:type="dxa"/>
          </w:tcPr>
          <w:p w14:paraId="39B6A8B8" w14:textId="77777777" w:rsidR="008863A4" w:rsidRDefault="008863A4" w:rsidP="00956947">
            <w:pPr>
              <w:pStyle w:val="ListParagraph"/>
              <w:ind w:left="0"/>
              <w:rPr>
                <w:rFonts w:ascii="Arial" w:hAnsi="Arial" w:cs="Arial"/>
                <w:sz w:val="24"/>
                <w:szCs w:val="24"/>
              </w:rPr>
            </w:pPr>
          </w:p>
        </w:tc>
        <w:tc>
          <w:tcPr>
            <w:tcW w:w="1127" w:type="dxa"/>
          </w:tcPr>
          <w:p w14:paraId="2F737E0D" w14:textId="77777777" w:rsidR="008863A4" w:rsidRDefault="008863A4" w:rsidP="00956947">
            <w:pPr>
              <w:pStyle w:val="ListParagraph"/>
              <w:ind w:left="0"/>
              <w:rPr>
                <w:rFonts w:ascii="Arial" w:hAnsi="Arial" w:cs="Arial"/>
                <w:sz w:val="24"/>
                <w:szCs w:val="24"/>
              </w:rPr>
            </w:pPr>
            <w:r>
              <w:rPr>
                <w:rFonts w:ascii="Arial" w:hAnsi="Arial" w:cs="Arial"/>
                <w:sz w:val="24"/>
                <w:szCs w:val="24"/>
              </w:rPr>
              <w:t>42</w:t>
            </w:r>
          </w:p>
        </w:tc>
        <w:tc>
          <w:tcPr>
            <w:tcW w:w="1127" w:type="dxa"/>
          </w:tcPr>
          <w:p w14:paraId="7CB77F14" w14:textId="77777777" w:rsidR="008863A4" w:rsidRDefault="008863A4" w:rsidP="00956947">
            <w:pPr>
              <w:pStyle w:val="ListParagraph"/>
              <w:ind w:left="0"/>
              <w:rPr>
                <w:rFonts w:ascii="Arial" w:hAnsi="Arial" w:cs="Arial"/>
                <w:sz w:val="24"/>
                <w:szCs w:val="24"/>
              </w:rPr>
            </w:pPr>
          </w:p>
        </w:tc>
        <w:tc>
          <w:tcPr>
            <w:tcW w:w="1127" w:type="dxa"/>
          </w:tcPr>
          <w:p w14:paraId="2693119C" w14:textId="77777777" w:rsidR="008863A4" w:rsidRDefault="008863A4" w:rsidP="00956947">
            <w:pPr>
              <w:pStyle w:val="ListParagraph"/>
              <w:ind w:left="0"/>
              <w:rPr>
                <w:rFonts w:ascii="Arial" w:hAnsi="Arial" w:cs="Arial"/>
                <w:sz w:val="24"/>
                <w:szCs w:val="24"/>
              </w:rPr>
            </w:pPr>
          </w:p>
        </w:tc>
        <w:tc>
          <w:tcPr>
            <w:tcW w:w="1127" w:type="dxa"/>
          </w:tcPr>
          <w:p w14:paraId="73176483" w14:textId="77777777" w:rsidR="008863A4" w:rsidRDefault="008863A4" w:rsidP="00956947">
            <w:pPr>
              <w:pStyle w:val="ListParagraph"/>
              <w:ind w:left="0"/>
              <w:rPr>
                <w:rFonts w:ascii="Arial" w:hAnsi="Arial" w:cs="Arial"/>
                <w:sz w:val="24"/>
                <w:szCs w:val="24"/>
              </w:rPr>
            </w:pPr>
          </w:p>
        </w:tc>
      </w:tr>
    </w:tbl>
    <w:p w14:paraId="095CFE42" w14:textId="77777777" w:rsidR="008863A4" w:rsidRPr="00467201" w:rsidRDefault="008863A4" w:rsidP="008863A4">
      <w:pPr>
        <w:rPr>
          <w:rFonts w:ascii="Arial" w:hAnsi="Arial" w:cs="Arial"/>
          <w:sz w:val="24"/>
          <w:szCs w:val="24"/>
        </w:rPr>
      </w:pPr>
    </w:p>
    <w:p w14:paraId="4F92D0CA" w14:textId="77777777" w:rsidR="008863A4" w:rsidRDefault="008863A4" w:rsidP="008863A4">
      <w:pPr>
        <w:pStyle w:val="ListParagraph"/>
        <w:numPr>
          <w:ilvl w:val="0"/>
          <w:numId w:val="35"/>
        </w:numPr>
        <w:rPr>
          <w:rFonts w:ascii="Arial" w:hAnsi="Arial" w:cs="Arial"/>
          <w:sz w:val="24"/>
          <w:szCs w:val="24"/>
        </w:rPr>
      </w:pPr>
      <w:r>
        <w:rPr>
          <w:rFonts w:ascii="Arial" w:hAnsi="Arial" w:cs="Arial"/>
          <w:sz w:val="24"/>
          <w:szCs w:val="24"/>
        </w:rPr>
        <w:t>Repeat the same exercise for one other on the particle types suggested (</w:t>
      </w:r>
      <w:proofErr w:type="gramStart"/>
      <w:r>
        <w:rPr>
          <w:rFonts w:ascii="Arial" w:hAnsi="Arial" w:cs="Arial"/>
          <w:sz w:val="24"/>
          <w:szCs w:val="24"/>
        </w:rPr>
        <w:t>e.g.</w:t>
      </w:r>
      <w:proofErr w:type="gramEnd"/>
      <w:r>
        <w:rPr>
          <w:rFonts w:ascii="Arial" w:hAnsi="Arial" w:cs="Arial"/>
          <w:sz w:val="24"/>
          <w:szCs w:val="24"/>
        </w:rPr>
        <w:t xml:space="preserve"> granulated sugar</w:t>
      </w:r>
    </w:p>
    <w:p w14:paraId="4E60B2AB" w14:textId="77777777" w:rsidR="008863A4" w:rsidRPr="00B53E50" w:rsidRDefault="008863A4" w:rsidP="008863A4">
      <w:pPr>
        <w:ind w:left="720"/>
        <w:rPr>
          <w:rFonts w:ascii="Arial" w:hAnsi="Arial" w:cs="Arial"/>
          <w:sz w:val="24"/>
          <w:szCs w:val="24"/>
        </w:rPr>
      </w:pPr>
      <w:r>
        <w:rPr>
          <w:rFonts w:ascii="Arial" w:hAnsi="Arial" w:cs="Arial"/>
          <w:noProof/>
          <w:sz w:val="24"/>
          <w:szCs w:val="24"/>
        </w:rPr>
        <w:drawing>
          <wp:inline distT="0" distB="0" distL="0" distR="0" wp14:anchorId="316A59AB" wp14:editId="57FECDAF">
            <wp:extent cx="3746500" cy="2810083"/>
            <wp:effectExtent l="0" t="0" r="6350" b="9525"/>
            <wp:docPr id="27" name="Picture 2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3774981" cy="2831446"/>
                    </a:xfrm>
                    <a:prstGeom prst="rect">
                      <a:avLst/>
                    </a:prstGeom>
                  </pic:spPr>
                </pic:pic>
              </a:graphicData>
            </a:graphic>
          </wp:inline>
        </w:drawing>
      </w:r>
    </w:p>
    <w:p w14:paraId="6EB3296D" w14:textId="77777777" w:rsidR="008863A4" w:rsidRPr="00D16E64" w:rsidRDefault="008863A4" w:rsidP="008863A4">
      <w:pPr>
        <w:pStyle w:val="ListParagraph"/>
        <w:rPr>
          <w:rFonts w:ascii="Arial" w:hAnsi="Arial" w:cs="Arial"/>
          <w:sz w:val="24"/>
          <w:szCs w:val="24"/>
        </w:rPr>
      </w:pPr>
    </w:p>
    <w:tbl>
      <w:tblPr>
        <w:tblStyle w:val="TableGrid"/>
        <w:tblW w:w="0" w:type="auto"/>
        <w:tblInd w:w="720" w:type="dxa"/>
        <w:tblLook w:val="04A0" w:firstRow="1" w:lastRow="0" w:firstColumn="1" w:lastColumn="0" w:noHBand="0" w:noVBand="1"/>
      </w:tblPr>
      <w:tblGrid>
        <w:gridCol w:w="1078"/>
        <w:gridCol w:w="996"/>
        <w:gridCol w:w="1078"/>
        <w:gridCol w:w="996"/>
        <w:gridCol w:w="1078"/>
        <w:gridCol w:w="996"/>
        <w:gridCol w:w="1078"/>
        <w:gridCol w:w="996"/>
      </w:tblGrid>
      <w:tr w:rsidR="008863A4" w14:paraId="56065950" w14:textId="77777777" w:rsidTr="00956947">
        <w:tc>
          <w:tcPr>
            <w:tcW w:w="1127" w:type="dxa"/>
          </w:tcPr>
          <w:p w14:paraId="6A493C99" w14:textId="77777777" w:rsidR="008863A4" w:rsidRDefault="008863A4" w:rsidP="00956947">
            <w:pPr>
              <w:pStyle w:val="ListParagraph"/>
              <w:ind w:left="0"/>
              <w:rPr>
                <w:rFonts w:ascii="Arial" w:hAnsi="Arial" w:cs="Arial"/>
                <w:sz w:val="24"/>
                <w:szCs w:val="24"/>
              </w:rPr>
            </w:pPr>
            <w:r>
              <w:rPr>
                <w:rFonts w:ascii="Arial" w:hAnsi="Arial" w:cs="Arial"/>
                <w:sz w:val="24"/>
                <w:szCs w:val="24"/>
              </w:rPr>
              <w:lastRenderedPageBreak/>
              <w:t>Particle</w:t>
            </w:r>
          </w:p>
        </w:tc>
        <w:tc>
          <w:tcPr>
            <w:tcW w:w="1127" w:type="dxa"/>
          </w:tcPr>
          <w:p w14:paraId="16A6991E" w14:textId="77777777" w:rsidR="008863A4" w:rsidRDefault="008863A4" w:rsidP="00956947">
            <w:pPr>
              <w:pStyle w:val="ListParagraph"/>
              <w:ind w:left="0"/>
              <w:rPr>
                <w:rFonts w:ascii="Arial" w:hAnsi="Arial" w:cs="Arial"/>
                <w:sz w:val="24"/>
                <w:szCs w:val="24"/>
              </w:rPr>
            </w:pPr>
            <w:r>
              <w:rPr>
                <w:rFonts w:ascii="Arial" w:hAnsi="Arial" w:cs="Arial"/>
                <w:sz w:val="24"/>
                <w:szCs w:val="24"/>
              </w:rPr>
              <w:t>Width</w:t>
            </w:r>
          </w:p>
        </w:tc>
        <w:tc>
          <w:tcPr>
            <w:tcW w:w="1127" w:type="dxa"/>
          </w:tcPr>
          <w:p w14:paraId="104CDE15" w14:textId="77777777" w:rsidR="008863A4" w:rsidRDefault="008863A4" w:rsidP="00956947">
            <w:pPr>
              <w:pStyle w:val="ListParagraph"/>
              <w:ind w:left="0"/>
              <w:rPr>
                <w:rFonts w:ascii="Arial" w:hAnsi="Arial" w:cs="Arial"/>
                <w:sz w:val="24"/>
                <w:szCs w:val="24"/>
              </w:rPr>
            </w:pPr>
            <w:r>
              <w:rPr>
                <w:rFonts w:ascii="Arial" w:hAnsi="Arial" w:cs="Arial"/>
                <w:sz w:val="24"/>
                <w:szCs w:val="24"/>
              </w:rPr>
              <w:t>Particle</w:t>
            </w:r>
          </w:p>
        </w:tc>
        <w:tc>
          <w:tcPr>
            <w:tcW w:w="1127" w:type="dxa"/>
          </w:tcPr>
          <w:p w14:paraId="6FF0785C" w14:textId="77777777" w:rsidR="008863A4" w:rsidRDefault="008863A4" w:rsidP="00956947">
            <w:pPr>
              <w:pStyle w:val="ListParagraph"/>
              <w:ind w:left="0"/>
              <w:rPr>
                <w:rFonts w:ascii="Arial" w:hAnsi="Arial" w:cs="Arial"/>
                <w:sz w:val="24"/>
                <w:szCs w:val="24"/>
              </w:rPr>
            </w:pPr>
            <w:r>
              <w:rPr>
                <w:rFonts w:ascii="Arial" w:hAnsi="Arial" w:cs="Arial"/>
                <w:sz w:val="24"/>
                <w:szCs w:val="24"/>
              </w:rPr>
              <w:t>Width</w:t>
            </w:r>
          </w:p>
        </w:tc>
        <w:tc>
          <w:tcPr>
            <w:tcW w:w="1127" w:type="dxa"/>
          </w:tcPr>
          <w:p w14:paraId="77464C1E" w14:textId="77777777" w:rsidR="008863A4" w:rsidRDefault="008863A4" w:rsidP="00956947">
            <w:pPr>
              <w:pStyle w:val="ListParagraph"/>
              <w:ind w:left="0"/>
              <w:rPr>
                <w:rFonts w:ascii="Arial" w:hAnsi="Arial" w:cs="Arial"/>
                <w:sz w:val="24"/>
                <w:szCs w:val="24"/>
              </w:rPr>
            </w:pPr>
            <w:r>
              <w:rPr>
                <w:rFonts w:ascii="Arial" w:hAnsi="Arial" w:cs="Arial"/>
                <w:sz w:val="24"/>
                <w:szCs w:val="24"/>
              </w:rPr>
              <w:t>Particle</w:t>
            </w:r>
          </w:p>
        </w:tc>
        <w:tc>
          <w:tcPr>
            <w:tcW w:w="1127" w:type="dxa"/>
          </w:tcPr>
          <w:p w14:paraId="5EE30DE9" w14:textId="77777777" w:rsidR="008863A4" w:rsidRDefault="008863A4" w:rsidP="00956947">
            <w:pPr>
              <w:pStyle w:val="ListParagraph"/>
              <w:ind w:left="0"/>
              <w:rPr>
                <w:rFonts w:ascii="Arial" w:hAnsi="Arial" w:cs="Arial"/>
                <w:sz w:val="24"/>
                <w:szCs w:val="24"/>
              </w:rPr>
            </w:pPr>
            <w:r>
              <w:rPr>
                <w:rFonts w:ascii="Arial" w:hAnsi="Arial" w:cs="Arial"/>
                <w:sz w:val="24"/>
                <w:szCs w:val="24"/>
              </w:rPr>
              <w:t>Width</w:t>
            </w:r>
          </w:p>
        </w:tc>
        <w:tc>
          <w:tcPr>
            <w:tcW w:w="1127" w:type="dxa"/>
          </w:tcPr>
          <w:p w14:paraId="47999CF4" w14:textId="77777777" w:rsidR="008863A4" w:rsidRDefault="008863A4" w:rsidP="00956947">
            <w:pPr>
              <w:pStyle w:val="ListParagraph"/>
              <w:ind w:left="0"/>
              <w:rPr>
                <w:rFonts w:ascii="Arial" w:hAnsi="Arial" w:cs="Arial"/>
                <w:sz w:val="24"/>
                <w:szCs w:val="24"/>
              </w:rPr>
            </w:pPr>
            <w:r>
              <w:rPr>
                <w:rFonts w:ascii="Arial" w:hAnsi="Arial" w:cs="Arial"/>
                <w:sz w:val="24"/>
                <w:szCs w:val="24"/>
              </w:rPr>
              <w:t>Particle</w:t>
            </w:r>
          </w:p>
        </w:tc>
        <w:tc>
          <w:tcPr>
            <w:tcW w:w="1127" w:type="dxa"/>
          </w:tcPr>
          <w:p w14:paraId="6B271966" w14:textId="77777777" w:rsidR="008863A4" w:rsidRDefault="008863A4" w:rsidP="00956947">
            <w:pPr>
              <w:pStyle w:val="ListParagraph"/>
              <w:ind w:left="0"/>
              <w:rPr>
                <w:rFonts w:ascii="Arial" w:hAnsi="Arial" w:cs="Arial"/>
                <w:sz w:val="24"/>
                <w:szCs w:val="24"/>
              </w:rPr>
            </w:pPr>
            <w:r>
              <w:rPr>
                <w:rFonts w:ascii="Arial" w:hAnsi="Arial" w:cs="Arial"/>
                <w:sz w:val="24"/>
                <w:szCs w:val="24"/>
              </w:rPr>
              <w:t>Width</w:t>
            </w:r>
          </w:p>
        </w:tc>
      </w:tr>
      <w:tr w:rsidR="008863A4" w14:paraId="4139B953" w14:textId="77777777" w:rsidTr="00956947">
        <w:tc>
          <w:tcPr>
            <w:tcW w:w="1127" w:type="dxa"/>
          </w:tcPr>
          <w:p w14:paraId="4C9D2442" w14:textId="77777777" w:rsidR="008863A4" w:rsidRDefault="008863A4" w:rsidP="00956947">
            <w:pPr>
              <w:pStyle w:val="ListParagraph"/>
              <w:ind w:left="0"/>
              <w:rPr>
                <w:rFonts w:ascii="Arial" w:hAnsi="Arial" w:cs="Arial"/>
                <w:sz w:val="24"/>
                <w:szCs w:val="24"/>
              </w:rPr>
            </w:pPr>
            <w:r>
              <w:rPr>
                <w:rFonts w:ascii="Arial" w:hAnsi="Arial" w:cs="Arial"/>
                <w:sz w:val="24"/>
                <w:szCs w:val="24"/>
              </w:rPr>
              <w:t>1</w:t>
            </w:r>
          </w:p>
        </w:tc>
        <w:tc>
          <w:tcPr>
            <w:tcW w:w="1127" w:type="dxa"/>
          </w:tcPr>
          <w:p w14:paraId="4384DBC8" w14:textId="77777777" w:rsidR="008863A4" w:rsidRDefault="008863A4" w:rsidP="00956947">
            <w:pPr>
              <w:pStyle w:val="ListParagraph"/>
              <w:ind w:left="0"/>
              <w:rPr>
                <w:rFonts w:ascii="Arial" w:hAnsi="Arial" w:cs="Arial"/>
                <w:sz w:val="24"/>
                <w:szCs w:val="24"/>
              </w:rPr>
            </w:pPr>
          </w:p>
        </w:tc>
        <w:tc>
          <w:tcPr>
            <w:tcW w:w="1127" w:type="dxa"/>
          </w:tcPr>
          <w:p w14:paraId="5AF05F65" w14:textId="77777777" w:rsidR="008863A4" w:rsidRDefault="008863A4" w:rsidP="00956947">
            <w:pPr>
              <w:pStyle w:val="ListParagraph"/>
              <w:ind w:left="0"/>
              <w:rPr>
                <w:rFonts w:ascii="Arial" w:hAnsi="Arial" w:cs="Arial"/>
                <w:sz w:val="24"/>
                <w:szCs w:val="24"/>
              </w:rPr>
            </w:pPr>
            <w:r>
              <w:rPr>
                <w:rFonts w:ascii="Arial" w:hAnsi="Arial" w:cs="Arial"/>
                <w:sz w:val="24"/>
                <w:szCs w:val="24"/>
              </w:rPr>
              <w:t>15</w:t>
            </w:r>
          </w:p>
        </w:tc>
        <w:tc>
          <w:tcPr>
            <w:tcW w:w="1127" w:type="dxa"/>
          </w:tcPr>
          <w:p w14:paraId="52889A6E" w14:textId="77777777" w:rsidR="008863A4" w:rsidRDefault="008863A4" w:rsidP="00956947">
            <w:pPr>
              <w:pStyle w:val="ListParagraph"/>
              <w:ind w:left="0"/>
              <w:rPr>
                <w:rFonts w:ascii="Arial" w:hAnsi="Arial" w:cs="Arial"/>
                <w:sz w:val="24"/>
                <w:szCs w:val="24"/>
              </w:rPr>
            </w:pPr>
          </w:p>
        </w:tc>
        <w:tc>
          <w:tcPr>
            <w:tcW w:w="1127" w:type="dxa"/>
          </w:tcPr>
          <w:p w14:paraId="5D9947A6" w14:textId="77777777" w:rsidR="008863A4" w:rsidRDefault="008863A4" w:rsidP="00956947">
            <w:pPr>
              <w:pStyle w:val="ListParagraph"/>
              <w:ind w:left="0"/>
              <w:rPr>
                <w:rFonts w:ascii="Arial" w:hAnsi="Arial" w:cs="Arial"/>
                <w:sz w:val="24"/>
                <w:szCs w:val="24"/>
              </w:rPr>
            </w:pPr>
            <w:r>
              <w:rPr>
                <w:rFonts w:ascii="Arial" w:hAnsi="Arial" w:cs="Arial"/>
                <w:sz w:val="24"/>
                <w:szCs w:val="24"/>
              </w:rPr>
              <w:t>29</w:t>
            </w:r>
          </w:p>
        </w:tc>
        <w:tc>
          <w:tcPr>
            <w:tcW w:w="1127" w:type="dxa"/>
          </w:tcPr>
          <w:p w14:paraId="5C5E9567" w14:textId="77777777" w:rsidR="008863A4" w:rsidRDefault="008863A4" w:rsidP="00956947">
            <w:pPr>
              <w:pStyle w:val="ListParagraph"/>
              <w:ind w:left="0"/>
              <w:rPr>
                <w:rFonts w:ascii="Arial" w:hAnsi="Arial" w:cs="Arial"/>
                <w:sz w:val="24"/>
                <w:szCs w:val="24"/>
              </w:rPr>
            </w:pPr>
          </w:p>
        </w:tc>
        <w:tc>
          <w:tcPr>
            <w:tcW w:w="1127" w:type="dxa"/>
          </w:tcPr>
          <w:p w14:paraId="3396720D" w14:textId="77777777" w:rsidR="008863A4" w:rsidRDefault="008863A4" w:rsidP="00956947">
            <w:pPr>
              <w:pStyle w:val="ListParagraph"/>
              <w:ind w:left="0"/>
              <w:rPr>
                <w:rFonts w:ascii="Arial" w:hAnsi="Arial" w:cs="Arial"/>
                <w:sz w:val="24"/>
                <w:szCs w:val="24"/>
              </w:rPr>
            </w:pPr>
            <w:r>
              <w:rPr>
                <w:rFonts w:ascii="Arial" w:hAnsi="Arial" w:cs="Arial"/>
                <w:sz w:val="24"/>
                <w:szCs w:val="24"/>
              </w:rPr>
              <w:t>43</w:t>
            </w:r>
          </w:p>
        </w:tc>
        <w:tc>
          <w:tcPr>
            <w:tcW w:w="1127" w:type="dxa"/>
          </w:tcPr>
          <w:p w14:paraId="2DA22A33" w14:textId="77777777" w:rsidR="008863A4" w:rsidRDefault="008863A4" w:rsidP="00956947">
            <w:pPr>
              <w:pStyle w:val="ListParagraph"/>
              <w:ind w:left="0"/>
              <w:rPr>
                <w:rFonts w:ascii="Arial" w:hAnsi="Arial" w:cs="Arial"/>
                <w:sz w:val="24"/>
                <w:szCs w:val="24"/>
              </w:rPr>
            </w:pPr>
          </w:p>
        </w:tc>
      </w:tr>
      <w:tr w:rsidR="008863A4" w14:paraId="25FED542" w14:textId="77777777" w:rsidTr="00956947">
        <w:tc>
          <w:tcPr>
            <w:tcW w:w="1127" w:type="dxa"/>
          </w:tcPr>
          <w:p w14:paraId="5E8773FA" w14:textId="77777777" w:rsidR="008863A4" w:rsidRDefault="008863A4" w:rsidP="00956947">
            <w:pPr>
              <w:pStyle w:val="ListParagraph"/>
              <w:ind w:left="0"/>
              <w:rPr>
                <w:rFonts w:ascii="Arial" w:hAnsi="Arial" w:cs="Arial"/>
                <w:sz w:val="24"/>
                <w:szCs w:val="24"/>
              </w:rPr>
            </w:pPr>
            <w:r>
              <w:rPr>
                <w:rFonts w:ascii="Arial" w:hAnsi="Arial" w:cs="Arial"/>
                <w:sz w:val="24"/>
                <w:szCs w:val="24"/>
              </w:rPr>
              <w:t>2</w:t>
            </w:r>
          </w:p>
        </w:tc>
        <w:tc>
          <w:tcPr>
            <w:tcW w:w="1127" w:type="dxa"/>
          </w:tcPr>
          <w:p w14:paraId="0D791AF6" w14:textId="77777777" w:rsidR="008863A4" w:rsidRDefault="008863A4" w:rsidP="00956947">
            <w:pPr>
              <w:pStyle w:val="ListParagraph"/>
              <w:ind w:left="0"/>
              <w:rPr>
                <w:rFonts w:ascii="Arial" w:hAnsi="Arial" w:cs="Arial"/>
                <w:sz w:val="24"/>
                <w:szCs w:val="24"/>
              </w:rPr>
            </w:pPr>
          </w:p>
        </w:tc>
        <w:tc>
          <w:tcPr>
            <w:tcW w:w="1127" w:type="dxa"/>
          </w:tcPr>
          <w:p w14:paraId="7A0BFA5F" w14:textId="77777777" w:rsidR="008863A4" w:rsidRDefault="008863A4" w:rsidP="00956947">
            <w:pPr>
              <w:pStyle w:val="ListParagraph"/>
              <w:ind w:left="0"/>
              <w:rPr>
                <w:rFonts w:ascii="Arial" w:hAnsi="Arial" w:cs="Arial"/>
                <w:sz w:val="24"/>
                <w:szCs w:val="24"/>
              </w:rPr>
            </w:pPr>
            <w:r>
              <w:rPr>
                <w:rFonts w:ascii="Arial" w:hAnsi="Arial" w:cs="Arial"/>
                <w:sz w:val="24"/>
                <w:szCs w:val="24"/>
              </w:rPr>
              <w:t>16</w:t>
            </w:r>
          </w:p>
        </w:tc>
        <w:tc>
          <w:tcPr>
            <w:tcW w:w="1127" w:type="dxa"/>
          </w:tcPr>
          <w:p w14:paraId="389118C1" w14:textId="77777777" w:rsidR="008863A4" w:rsidRDefault="008863A4" w:rsidP="00956947">
            <w:pPr>
              <w:pStyle w:val="ListParagraph"/>
              <w:ind w:left="0"/>
              <w:rPr>
                <w:rFonts w:ascii="Arial" w:hAnsi="Arial" w:cs="Arial"/>
                <w:sz w:val="24"/>
                <w:szCs w:val="24"/>
              </w:rPr>
            </w:pPr>
          </w:p>
        </w:tc>
        <w:tc>
          <w:tcPr>
            <w:tcW w:w="1127" w:type="dxa"/>
          </w:tcPr>
          <w:p w14:paraId="316F82E6" w14:textId="77777777" w:rsidR="008863A4" w:rsidRDefault="008863A4" w:rsidP="00956947">
            <w:pPr>
              <w:pStyle w:val="ListParagraph"/>
              <w:ind w:left="0"/>
              <w:rPr>
                <w:rFonts w:ascii="Arial" w:hAnsi="Arial" w:cs="Arial"/>
                <w:sz w:val="24"/>
                <w:szCs w:val="24"/>
              </w:rPr>
            </w:pPr>
            <w:r>
              <w:rPr>
                <w:rFonts w:ascii="Arial" w:hAnsi="Arial" w:cs="Arial"/>
                <w:sz w:val="24"/>
                <w:szCs w:val="24"/>
              </w:rPr>
              <w:t>30</w:t>
            </w:r>
          </w:p>
        </w:tc>
        <w:tc>
          <w:tcPr>
            <w:tcW w:w="1127" w:type="dxa"/>
          </w:tcPr>
          <w:p w14:paraId="1DFD82C8" w14:textId="77777777" w:rsidR="008863A4" w:rsidRDefault="008863A4" w:rsidP="00956947">
            <w:pPr>
              <w:pStyle w:val="ListParagraph"/>
              <w:ind w:left="0"/>
              <w:rPr>
                <w:rFonts w:ascii="Arial" w:hAnsi="Arial" w:cs="Arial"/>
                <w:sz w:val="24"/>
                <w:szCs w:val="24"/>
              </w:rPr>
            </w:pPr>
          </w:p>
        </w:tc>
        <w:tc>
          <w:tcPr>
            <w:tcW w:w="1127" w:type="dxa"/>
          </w:tcPr>
          <w:p w14:paraId="218EE23D" w14:textId="77777777" w:rsidR="008863A4" w:rsidRDefault="008863A4" w:rsidP="00956947">
            <w:pPr>
              <w:pStyle w:val="ListParagraph"/>
              <w:ind w:left="0"/>
              <w:rPr>
                <w:rFonts w:ascii="Arial" w:hAnsi="Arial" w:cs="Arial"/>
                <w:sz w:val="24"/>
                <w:szCs w:val="24"/>
              </w:rPr>
            </w:pPr>
            <w:r>
              <w:rPr>
                <w:rFonts w:ascii="Arial" w:hAnsi="Arial" w:cs="Arial"/>
                <w:sz w:val="24"/>
                <w:szCs w:val="24"/>
              </w:rPr>
              <w:t>44</w:t>
            </w:r>
          </w:p>
        </w:tc>
        <w:tc>
          <w:tcPr>
            <w:tcW w:w="1127" w:type="dxa"/>
          </w:tcPr>
          <w:p w14:paraId="0189FEC1" w14:textId="77777777" w:rsidR="008863A4" w:rsidRDefault="008863A4" w:rsidP="00956947">
            <w:pPr>
              <w:pStyle w:val="ListParagraph"/>
              <w:ind w:left="0"/>
              <w:rPr>
                <w:rFonts w:ascii="Arial" w:hAnsi="Arial" w:cs="Arial"/>
                <w:sz w:val="24"/>
                <w:szCs w:val="24"/>
              </w:rPr>
            </w:pPr>
          </w:p>
        </w:tc>
      </w:tr>
      <w:tr w:rsidR="008863A4" w14:paraId="37E79E8B" w14:textId="77777777" w:rsidTr="00956947">
        <w:tc>
          <w:tcPr>
            <w:tcW w:w="1127" w:type="dxa"/>
          </w:tcPr>
          <w:p w14:paraId="3C47FFB9" w14:textId="77777777" w:rsidR="008863A4" w:rsidRDefault="008863A4" w:rsidP="00956947">
            <w:pPr>
              <w:pStyle w:val="ListParagraph"/>
              <w:ind w:left="0"/>
              <w:rPr>
                <w:rFonts w:ascii="Arial" w:hAnsi="Arial" w:cs="Arial"/>
                <w:sz w:val="24"/>
                <w:szCs w:val="24"/>
              </w:rPr>
            </w:pPr>
            <w:r>
              <w:rPr>
                <w:rFonts w:ascii="Arial" w:hAnsi="Arial" w:cs="Arial"/>
                <w:sz w:val="24"/>
                <w:szCs w:val="24"/>
              </w:rPr>
              <w:t>3</w:t>
            </w:r>
          </w:p>
        </w:tc>
        <w:tc>
          <w:tcPr>
            <w:tcW w:w="1127" w:type="dxa"/>
          </w:tcPr>
          <w:p w14:paraId="312A2AC5" w14:textId="77777777" w:rsidR="008863A4" w:rsidRDefault="008863A4" w:rsidP="00956947">
            <w:pPr>
              <w:pStyle w:val="ListParagraph"/>
              <w:ind w:left="0"/>
              <w:rPr>
                <w:rFonts w:ascii="Arial" w:hAnsi="Arial" w:cs="Arial"/>
                <w:sz w:val="24"/>
                <w:szCs w:val="24"/>
              </w:rPr>
            </w:pPr>
          </w:p>
        </w:tc>
        <w:tc>
          <w:tcPr>
            <w:tcW w:w="1127" w:type="dxa"/>
          </w:tcPr>
          <w:p w14:paraId="39B79F88" w14:textId="77777777" w:rsidR="008863A4" w:rsidRDefault="008863A4" w:rsidP="00956947">
            <w:pPr>
              <w:pStyle w:val="ListParagraph"/>
              <w:ind w:left="0"/>
              <w:rPr>
                <w:rFonts w:ascii="Arial" w:hAnsi="Arial" w:cs="Arial"/>
                <w:sz w:val="24"/>
                <w:szCs w:val="24"/>
              </w:rPr>
            </w:pPr>
            <w:r>
              <w:rPr>
                <w:rFonts w:ascii="Arial" w:hAnsi="Arial" w:cs="Arial"/>
                <w:sz w:val="24"/>
                <w:szCs w:val="24"/>
              </w:rPr>
              <w:t>17</w:t>
            </w:r>
          </w:p>
        </w:tc>
        <w:tc>
          <w:tcPr>
            <w:tcW w:w="1127" w:type="dxa"/>
          </w:tcPr>
          <w:p w14:paraId="547007AF" w14:textId="77777777" w:rsidR="008863A4" w:rsidRDefault="008863A4" w:rsidP="00956947">
            <w:pPr>
              <w:pStyle w:val="ListParagraph"/>
              <w:ind w:left="0"/>
              <w:rPr>
                <w:rFonts w:ascii="Arial" w:hAnsi="Arial" w:cs="Arial"/>
                <w:sz w:val="24"/>
                <w:szCs w:val="24"/>
              </w:rPr>
            </w:pPr>
          </w:p>
        </w:tc>
        <w:tc>
          <w:tcPr>
            <w:tcW w:w="1127" w:type="dxa"/>
          </w:tcPr>
          <w:p w14:paraId="68E3B843" w14:textId="77777777" w:rsidR="008863A4" w:rsidRDefault="008863A4" w:rsidP="00956947">
            <w:pPr>
              <w:pStyle w:val="ListParagraph"/>
              <w:ind w:left="0"/>
              <w:rPr>
                <w:rFonts w:ascii="Arial" w:hAnsi="Arial" w:cs="Arial"/>
                <w:sz w:val="24"/>
                <w:szCs w:val="24"/>
              </w:rPr>
            </w:pPr>
            <w:r>
              <w:rPr>
                <w:rFonts w:ascii="Arial" w:hAnsi="Arial" w:cs="Arial"/>
                <w:sz w:val="24"/>
                <w:szCs w:val="24"/>
              </w:rPr>
              <w:t>31</w:t>
            </w:r>
          </w:p>
        </w:tc>
        <w:tc>
          <w:tcPr>
            <w:tcW w:w="1127" w:type="dxa"/>
          </w:tcPr>
          <w:p w14:paraId="0320CD91" w14:textId="77777777" w:rsidR="008863A4" w:rsidRDefault="008863A4" w:rsidP="00956947">
            <w:pPr>
              <w:pStyle w:val="ListParagraph"/>
              <w:ind w:left="0"/>
              <w:rPr>
                <w:rFonts w:ascii="Arial" w:hAnsi="Arial" w:cs="Arial"/>
                <w:sz w:val="24"/>
                <w:szCs w:val="24"/>
              </w:rPr>
            </w:pPr>
          </w:p>
        </w:tc>
        <w:tc>
          <w:tcPr>
            <w:tcW w:w="1127" w:type="dxa"/>
          </w:tcPr>
          <w:p w14:paraId="1C7AE462" w14:textId="77777777" w:rsidR="008863A4" w:rsidRDefault="008863A4" w:rsidP="00956947">
            <w:pPr>
              <w:pStyle w:val="ListParagraph"/>
              <w:ind w:left="0"/>
              <w:rPr>
                <w:rFonts w:ascii="Arial" w:hAnsi="Arial" w:cs="Arial"/>
                <w:sz w:val="24"/>
                <w:szCs w:val="24"/>
              </w:rPr>
            </w:pPr>
            <w:r>
              <w:rPr>
                <w:rFonts w:ascii="Arial" w:hAnsi="Arial" w:cs="Arial"/>
                <w:sz w:val="24"/>
                <w:szCs w:val="24"/>
              </w:rPr>
              <w:t>45</w:t>
            </w:r>
          </w:p>
        </w:tc>
        <w:tc>
          <w:tcPr>
            <w:tcW w:w="1127" w:type="dxa"/>
          </w:tcPr>
          <w:p w14:paraId="319839A1" w14:textId="77777777" w:rsidR="008863A4" w:rsidRDefault="008863A4" w:rsidP="00956947">
            <w:pPr>
              <w:pStyle w:val="ListParagraph"/>
              <w:ind w:left="0"/>
              <w:rPr>
                <w:rFonts w:ascii="Arial" w:hAnsi="Arial" w:cs="Arial"/>
                <w:sz w:val="24"/>
                <w:szCs w:val="24"/>
              </w:rPr>
            </w:pPr>
          </w:p>
        </w:tc>
      </w:tr>
      <w:tr w:rsidR="008863A4" w14:paraId="6C42BD91" w14:textId="77777777" w:rsidTr="00956947">
        <w:tc>
          <w:tcPr>
            <w:tcW w:w="1127" w:type="dxa"/>
          </w:tcPr>
          <w:p w14:paraId="4BBA1828" w14:textId="77777777" w:rsidR="008863A4" w:rsidRDefault="008863A4" w:rsidP="00956947">
            <w:pPr>
              <w:pStyle w:val="ListParagraph"/>
              <w:ind w:left="0"/>
              <w:rPr>
                <w:rFonts w:ascii="Arial" w:hAnsi="Arial" w:cs="Arial"/>
                <w:sz w:val="24"/>
                <w:szCs w:val="24"/>
              </w:rPr>
            </w:pPr>
            <w:r>
              <w:rPr>
                <w:rFonts w:ascii="Arial" w:hAnsi="Arial" w:cs="Arial"/>
                <w:sz w:val="24"/>
                <w:szCs w:val="24"/>
              </w:rPr>
              <w:t>4</w:t>
            </w:r>
          </w:p>
        </w:tc>
        <w:tc>
          <w:tcPr>
            <w:tcW w:w="1127" w:type="dxa"/>
          </w:tcPr>
          <w:p w14:paraId="3D3D9252" w14:textId="77777777" w:rsidR="008863A4" w:rsidRDefault="008863A4" w:rsidP="00956947">
            <w:pPr>
              <w:pStyle w:val="ListParagraph"/>
              <w:ind w:left="0"/>
              <w:rPr>
                <w:rFonts w:ascii="Arial" w:hAnsi="Arial" w:cs="Arial"/>
                <w:sz w:val="24"/>
                <w:szCs w:val="24"/>
              </w:rPr>
            </w:pPr>
          </w:p>
        </w:tc>
        <w:tc>
          <w:tcPr>
            <w:tcW w:w="1127" w:type="dxa"/>
          </w:tcPr>
          <w:p w14:paraId="7E231AD1" w14:textId="77777777" w:rsidR="008863A4" w:rsidRDefault="008863A4" w:rsidP="00956947">
            <w:pPr>
              <w:pStyle w:val="ListParagraph"/>
              <w:ind w:left="0"/>
              <w:rPr>
                <w:rFonts w:ascii="Arial" w:hAnsi="Arial" w:cs="Arial"/>
                <w:sz w:val="24"/>
                <w:szCs w:val="24"/>
              </w:rPr>
            </w:pPr>
            <w:r>
              <w:rPr>
                <w:rFonts w:ascii="Arial" w:hAnsi="Arial" w:cs="Arial"/>
                <w:sz w:val="24"/>
                <w:szCs w:val="24"/>
              </w:rPr>
              <w:t>18</w:t>
            </w:r>
          </w:p>
        </w:tc>
        <w:tc>
          <w:tcPr>
            <w:tcW w:w="1127" w:type="dxa"/>
          </w:tcPr>
          <w:p w14:paraId="23C8CB9F" w14:textId="77777777" w:rsidR="008863A4" w:rsidRDefault="008863A4" w:rsidP="00956947">
            <w:pPr>
              <w:pStyle w:val="ListParagraph"/>
              <w:ind w:left="0"/>
              <w:rPr>
                <w:rFonts w:ascii="Arial" w:hAnsi="Arial" w:cs="Arial"/>
                <w:sz w:val="24"/>
                <w:szCs w:val="24"/>
              </w:rPr>
            </w:pPr>
          </w:p>
        </w:tc>
        <w:tc>
          <w:tcPr>
            <w:tcW w:w="1127" w:type="dxa"/>
          </w:tcPr>
          <w:p w14:paraId="69386ACD" w14:textId="77777777" w:rsidR="008863A4" w:rsidRDefault="008863A4" w:rsidP="00956947">
            <w:pPr>
              <w:pStyle w:val="ListParagraph"/>
              <w:ind w:left="0"/>
              <w:rPr>
                <w:rFonts w:ascii="Arial" w:hAnsi="Arial" w:cs="Arial"/>
                <w:sz w:val="24"/>
                <w:szCs w:val="24"/>
              </w:rPr>
            </w:pPr>
            <w:r>
              <w:rPr>
                <w:rFonts w:ascii="Arial" w:hAnsi="Arial" w:cs="Arial"/>
                <w:sz w:val="24"/>
                <w:szCs w:val="24"/>
              </w:rPr>
              <w:t>32</w:t>
            </w:r>
          </w:p>
        </w:tc>
        <w:tc>
          <w:tcPr>
            <w:tcW w:w="1127" w:type="dxa"/>
          </w:tcPr>
          <w:p w14:paraId="346624B9" w14:textId="77777777" w:rsidR="008863A4" w:rsidRDefault="008863A4" w:rsidP="00956947">
            <w:pPr>
              <w:pStyle w:val="ListParagraph"/>
              <w:ind w:left="0"/>
              <w:rPr>
                <w:rFonts w:ascii="Arial" w:hAnsi="Arial" w:cs="Arial"/>
                <w:sz w:val="24"/>
                <w:szCs w:val="24"/>
              </w:rPr>
            </w:pPr>
          </w:p>
        </w:tc>
        <w:tc>
          <w:tcPr>
            <w:tcW w:w="1127" w:type="dxa"/>
          </w:tcPr>
          <w:p w14:paraId="4D9B9669" w14:textId="77777777" w:rsidR="008863A4" w:rsidRDefault="008863A4" w:rsidP="00956947">
            <w:pPr>
              <w:pStyle w:val="ListParagraph"/>
              <w:ind w:left="0"/>
              <w:rPr>
                <w:rFonts w:ascii="Arial" w:hAnsi="Arial" w:cs="Arial"/>
                <w:sz w:val="24"/>
                <w:szCs w:val="24"/>
              </w:rPr>
            </w:pPr>
            <w:r>
              <w:rPr>
                <w:rFonts w:ascii="Arial" w:hAnsi="Arial" w:cs="Arial"/>
                <w:sz w:val="24"/>
                <w:szCs w:val="24"/>
              </w:rPr>
              <w:t>46</w:t>
            </w:r>
          </w:p>
        </w:tc>
        <w:tc>
          <w:tcPr>
            <w:tcW w:w="1127" w:type="dxa"/>
          </w:tcPr>
          <w:p w14:paraId="64E625BD" w14:textId="77777777" w:rsidR="008863A4" w:rsidRDefault="008863A4" w:rsidP="00956947">
            <w:pPr>
              <w:pStyle w:val="ListParagraph"/>
              <w:ind w:left="0"/>
              <w:rPr>
                <w:rFonts w:ascii="Arial" w:hAnsi="Arial" w:cs="Arial"/>
                <w:sz w:val="24"/>
                <w:szCs w:val="24"/>
              </w:rPr>
            </w:pPr>
          </w:p>
        </w:tc>
      </w:tr>
      <w:tr w:rsidR="008863A4" w14:paraId="06427180" w14:textId="77777777" w:rsidTr="00956947">
        <w:tc>
          <w:tcPr>
            <w:tcW w:w="1127" w:type="dxa"/>
          </w:tcPr>
          <w:p w14:paraId="576F51D2" w14:textId="77777777" w:rsidR="008863A4" w:rsidRDefault="008863A4" w:rsidP="00956947">
            <w:pPr>
              <w:pStyle w:val="ListParagraph"/>
              <w:ind w:left="0"/>
              <w:rPr>
                <w:rFonts w:ascii="Arial" w:hAnsi="Arial" w:cs="Arial"/>
                <w:sz w:val="24"/>
                <w:szCs w:val="24"/>
              </w:rPr>
            </w:pPr>
            <w:r>
              <w:rPr>
                <w:rFonts w:ascii="Arial" w:hAnsi="Arial" w:cs="Arial"/>
                <w:sz w:val="24"/>
                <w:szCs w:val="24"/>
              </w:rPr>
              <w:t>5</w:t>
            </w:r>
          </w:p>
        </w:tc>
        <w:tc>
          <w:tcPr>
            <w:tcW w:w="1127" w:type="dxa"/>
          </w:tcPr>
          <w:p w14:paraId="64A2BFBA" w14:textId="77777777" w:rsidR="008863A4" w:rsidRDefault="008863A4" w:rsidP="00956947">
            <w:pPr>
              <w:pStyle w:val="ListParagraph"/>
              <w:ind w:left="0"/>
              <w:rPr>
                <w:rFonts w:ascii="Arial" w:hAnsi="Arial" w:cs="Arial"/>
                <w:sz w:val="24"/>
                <w:szCs w:val="24"/>
              </w:rPr>
            </w:pPr>
          </w:p>
        </w:tc>
        <w:tc>
          <w:tcPr>
            <w:tcW w:w="1127" w:type="dxa"/>
          </w:tcPr>
          <w:p w14:paraId="52A225A0" w14:textId="77777777" w:rsidR="008863A4" w:rsidRDefault="008863A4" w:rsidP="00956947">
            <w:pPr>
              <w:pStyle w:val="ListParagraph"/>
              <w:ind w:left="0"/>
              <w:rPr>
                <w:rFonts w:ascii="Arial" w:hAnsi="Arial" w:cs="Arial"/>
                <w:sz w:val="24"/>
                <w:szCs w:val="24"/>
              </w:rPr>
            </w:pPr>
            <w:r>
              <w:rPr>
                <w:rFonts w:ascii="Arial" w:hAnsi="Arial" w:cs="Arial"/>
                <w:sz w:val="24"/>
                <w:szCs w:val="24"/>
              </w:rPr>
              <w:t>19</w:t>
            </w:r>
          </w:p>
        </w:tc>
        <w:tc>
          <w:tcPr>
            <w:tcW w:w="1127" w:type="dxa"/>
          </w:tcPr>
          <w:p w14:paraId="318A49E9" w14:textId="77777777" w:rsidR="008863A4" w:rsidRDefault="008863A4" w:rsidP="00956947">
            <w:pPr>
              <w:pStyle w:val="ListParagraph"/>
              <w:ind w:left="0"/>
              <w:rPr>
                <w:rFonts w:ascii="Arial" w:hAnsi="Arial" w:cs="Arial"/>
                <w:sz w:val="24"/>
                <w:szCs w:val="24"/>
              </w:rPr>
            </w:pPr>
          </w:p>
        </w:tc>
        <w:tc>
          <w:tcPr>
            <w:tcW w:w="1127" w:type="dxa"/>
          </w:tcPr>
          <w:p w14:paraId="214240DE" w14:textId="77777777" w:rsidR="008863A4" w:rsidRDefault="008863A4" w:rsidP="00956947">
            <w:pPr>
              <w:pStyle w:val="ListParagraph"/>
              <w:ind w:left="0"/>
              <w:rPr>
                <w:rFonts w:ascii="Arial" w:hAnsi="Arial" w:cs="Arial"/>
                <w:sz w:val="24"/>
                <w:szCs w:val="24"/>
              </w:rPr>
            </w:pPr>
            <w:r>
              <w:rPr>
                <w:rFonts w:ascii="Arial" w:hAnsi="Arial" w:cs="Arial"/>
                <w:sz w:val="24"/>
                <w:szCs w:val="24"/>
              </w:rPr>
              <w:t>33</w:t>
            </w:r>
          </w:p>
        </w:tc>
        <w:tc>
          <w:tcPr>
            <w:tcW w:w="1127" w:type="dxa"/>
          </w:tcPr>
          <w:p w14:paraId="05BF5A98" w14:textId="77777777" w:rsidR="008863A4" w:rsidRDefault="008863A4" w:rsidP="00956947">
            <w:pPr>
              <w:pStyle w:val="ListParagraph"/>
              <w:ind w:left="0"/>
              <w:rPr>
                <w:rFonts w:ascii="Arial" w:hAnsi="Arial" w:cs="Arial"/>
                <w:sz w:val="24"/>
                <w:szCs w:val="24"/>
              </w:rPr>
            </w:pPr>
          </w:p>
        </w:tc>
        <w:tc>
          <w:tcPr>
            <w:tcW w:w="1127" w:type="dxa"/>
          </w:tcPr>
          <w:p w14:paraId="190339CF" w14:textId="77777777" w:rsidR="008863A4" w:rsidRDefault="008863A4" w:rsidP="00956947">
            <w:pPr>
              <w:pStyle w:val="ListParagraph"/>
              <w:ind w:left="0"/>
              <w:rPr>
                <w:rFonts w:ascii="Arial" w:hAnsi="Arial" w:cs="Arial"/>
                <w:sz w:val="24"/>
                <w:szCs w:val="24"/>
              </w:rPr>
            </w:pPr>
            <w:r>
              <w:rPr>
                <w:rFonts w:ascii="Arial" w:hAnsi="Arial" w:cs="Arial"/>
                <w:sz w:val="24"/>
                <w:szCs w:val="24"/>
              </w:rPr>
              <w:t>47</w:t>
            </w:r>
          </w:p>
        </w:tc>
        <w:tc>
          <w:tcPr>
            <w:tcW w:w="1127" w:type="dxa"/>
          </w:tcPr>
          <w:p w14:paraId="2BCD83B5" w14:textId="77777777" w:rsidR="008863A4" w:rsidRDefault="008863A4" w:rsidP="00956947">
            <w:pPr>
              <w:pStyle w:val="ListParagraph"/>
              <w:ind w:left="0"/>
              <w:rPr>
                <w:rFonts w:ascii="Arial" w:hAnsi="Arial" w:cs="Arial"/>
                <w:sz w:val="24"/>
                <w:szCs w:val="24"/>
              </w:rPr>
            </w:pPr>
          </w:p>
        </w:tc>
      </w:tr>
      <w:tr w:rsidR="008863A4" w14:paraId="70B7CFDF" w14:textId="77777777" w:rsidTr="00956947">
        <w:tc>
          <w:tcPr>
            <w:tcW w:w="1127" w:type="dxa"/>
          </w:tcPr>
          <w:p w14:paraId="3E08FE90" w14:textId="77777777" w:rsidR="008863A4" w:rsidRDefault="008863A4" w:rsidP="00956947">
            <w:pPr>
              <w:pStyle w:val="ListParagraph"/>
              <w:ind w:left="0"/>
              <w:rPr>
                <w:rFonts w:ascii="Arial" w:hAnsi="Arial" w:cs="Arial"/>
                <w:sz w:val="24"/>
                <w:szCs w:val="24"/>
              </w:rPr>
            </w:pPr>
            <w:r>
              <w:rPr>
                <w:rFonts w:ascii="Arial" w:hAnsi="Arial" w:cs="Arial"/>
                <w:sz w:val="24"/>
                <w:szCs w:val="24"/>
              </w:rPr>
              <w:t>6</w:t>
            </w:r>
          </w:p>
        </w:tc>
        <w:tc>
          <w:tcPr>
            <w:tcW w:w="1127" w:type="dxa"/>
          </w:tcPr>
          <w:p w14:paraId="7A1AA397" w14:textId="77777777" w:rsidR="008863A4" w:rsidRDefault="008863A4" w:rsidP="00956947">
            <w:pPr>
              <w:pStyle w:val="ListParagraph"/>
              <w:ind w:left="0"/>
              <w:rPr>
                <w:rFonts w:ascii="Arial" w:hAnsi="Arial" w:cs="Arial"/>
                <w:sz w:val="24"/>
                <w:szCs w:val="24"/>
              </w:rPr>
            </w:pPr>
          </w:p>
        </w:tc>
        <w:tc>
          <w:tcPr>
            <w:tcW w:w="1127" w:type="dxa"/>
          </w:tcPr>
          <w:p w14:paraId="6B02CA6B" w14:textId="77777777" w:rsidR="008863A4" w:rsidRDefault="008863A4" w:rsidP="00956947">
            <w:pPr>
              <w:pStyle w:val="ListParagraph"/>
              <w:ind w:left="0"/>
              <w:rPr>
                <w:rFonts w:ascii="Arial" w:hAnsi="Arial" w:cs="Arial"/>
                <w:sz w:val="24"/>
                <w:szCs w:val="24"/>
              </w:rPr>
            </w:pPr>
            <w:r>
              <w:rPr>
                <w:rFonts w:ascii="Arial" w:hAnsi="Arial" w:cs="Arial"/>
                <w:sz w:val="24"/>
                <w:szCs w:val="24"/>
              </w:rPr>
              <w:t>20</w:t>
            </w:r>
          </w:p>
        </w:tc>
        <w:tc>
          <w:tcPr>
            <w:tcW w:w="1127" w:type="dxa"/>
          </w:tcPr>
          <w:p w14:paraId="651C60BB" w14:textId="77777777" w:rsidR="008863A4" w:rsidRDefault="008863A4" w:rsidP="00956947">
            <w:pPr>
              <w:pStyle w:val="ListParagraph"/>
              <w:ind w:left="0"/>
              <w:rPr>
                <w:rFonts w:ascii="Arial" w:hAnsi="Arial" w:cs="Arial"/>
                <w:sz w:val="24"/>
                <w:szCs w:val="24"/>
              </w:rPr>
            </w:pPr>
          </w:p>
        </w:tc>
        <w:tc>
          <w:tcPr>
            <w:tcW w:w="1127" w:type="dxa"/>
          </w:tcPr>
          <w:p w14:paraId="0CB7DB80" w14:textId="77777777" w:rsidR="008863A4" w:rsidRDefault="008863A4" w:rsidP="00956947">
            <w:pPr>
              <w:pStyle w:val="ListParagraph"/>
              <w:ind w:left="0"/>
              <w:rPr>
                <w:rFonts w:ascii="Arial" w:hAnsi="Arial" w:cs="Arial"/>
                <w:sz w:val="24"/>
                <w:szCs w:val="24"/>
              </w:rPr>
            </w:pPr>
            <w:r>
              <w:rPr>
                <w:rFonts w:ascii="Arial" w:hAnsi="Arial" w:cs="Arial"/>
                <w:sz w:val="24"/>
                <w:szCs w:val="24"/>
              </w:rPr>
              <w:t>34</w:t>
            </w:r>
          </w:p>
        </w:tc>
        <w:tc>
          <w:tcPr>
            <w:tcW w:w="1127" w:type="dxa"/>
          </w:tcPr>
          <w:p w14:paraId="046C70C1" w14:textId="77777777" w:rsidR="008863A4" w:rsidRDefault="008863A4" w:rsidP="00956947">
            <w:pPr>
              <w:pStyle w:val="ListParagraph"/>
              <w:ind w:left="0"/>
              <w:rPr>
                <w:rFonts w:ascii="Arial" w:hAnsi="Arial" w:cs="Arial"/>
                <w:sz w:val="24"/>
                <w:szCs w:val="24"/>
              </w:rPr>
            </w:pPr>
          </w:p>
        </w:tc>
        <w:tc>
          <w:tcPr>
            <w:tcW w:w="1127" w:type="dxa"/>
          </w:tcPr>
          <w:p w14:paraId="4F2E58E1" w14:textId="77777777" w:rsidR="008863A4" w:rsidRDefault="008863A4" w:rsidP="00956947">
            <w:pPr>
              <w:pStyle w:val="ListParagraph"/>
              <w:ind w:left="0"/>
              <w:rPr>
                <w:rFonts w:ascii="Arial" w:hAnsi="Arial" w:cs="Arial"/>
                <w:sz w:val="24"/>
                <w:szCs w:val="24"/>
              </w:rPr>
            </w:pPr>
            <w:r>
              <w:rPr>
                <w:rFonts w:ascii="Arial" w:hAnsi="Arial" w:cs="Arial"/>
                <w:sz w:val="24"/>
                <w:szCs w:val="24"/>
              </w:rPr>
              <w:t>48</w:t>
            </w:r>
          </w:p>
        </w:tc>
        <w:tc>
          <w:tcPr>
            <w:tcW w:w="1127" w:type="dxa"/>
          </w:tcPr>
          <w:p w14:paraId="4014957E" w14:textId="77777777" w:rsidR="008863A4" w:rsidRDefault="008863A4" w:rsidP="00956947">
            <w:pPr>
              <w:pStyle w:val="ListParagraph"/>
              <w:ind w:left="0"/>
              <w:rPr>
                <w:rFonts w:ascii="Arial" w:hAnsi="Arial" w:cs="Arial"/>
                <w:sz w:val="24"/>
                <w:szCs w:val="24"/>
              </w:rPr>
            </w:pPr>
          </w:p>
        </w:tc>
      </w:tr>
      <w:tr w:rsidR="008863A4" w14:paraId="66B1E68E" w14:textId="77777777" w:rsidTr="00956947">
        <w:tc>
          <w:tcPr>
            <w:tcW w:w="1127" w:type="dxa"/>
          </w:tcPr>
          <w:p w14:paraId="56AE9AB1" w14:textId="77777777" w:rsidR="008863A4" w:rsidRDefault="008863A4" w:rsidP="00956947">
            <w:pPr>
              <w:pStyle w:val="ListParagraph"/>
              <w:ind w:left="0"/>
              <w:rPr>
                <w:rFonts w:ascii="Arial" w:hAnsi="Arial" w:cs="Arial"/>
                <w:sz w:val="24"/>
                <w:szCs w:val="24"/>
              </w:rPr>
            </w:pPr>
            <w:r>
              <w:rPr>
                <w:rFonts w:ascii="Arial" w:hAnsi="Arial" w:cs="Arial"/>
                <w:sz w:val="24"/>
                <w:szCs w:val="24"/>
              </w:rPr>
              <w:t>7</w:t>
            </w:r>
          </w:p>
        </w:tc>
        <w:tc>
          <w:tcPr>
            <w:tcW w:w="1127" w:type="dxa"/>
          </w:tcPr>
          <w:p w14:paraId="03715BBC" w14:textId="77777777" w:rsidR="008863A4" w:rsidRDefault="008863A4" w:rsidP="00956947">
            <w:pPr>
              <w:pStyle w:val="ListParagraph"/>
              <w:ind w:left="0"/>
              <w:rPr>
                <w:rFonts w:ascii="Arial" w:hAnsi="Arial" w:cs="Arial"/>
                <w:sz w:val="24"/>
                <w:szCs w:val="24"/>
              </w:rPr>
            </w:pPr>
          </w:p>
        </w:tc>
        <w:tc>
          <w:tcPr>
            <w:tcW w:w="1127" w:type="dxa"/>
          </w:tcPr>
          <w:p w14:paraId="2ED8F033" w14:textId="77777777" w:rsidR="008863A4" w:rsidRDefault="008863A4" w:rsidP="00956947">
            <w:pPr>
              <w:pStyle w:val="ListParagraph"/>
              <w:ind w:left="0"/>
              <w:rPr>
                <w:rFonts w:ascii="Arial" w:hAnsi="Arial" w:cs="Arial"/>
                <w:sz w:val="24"/>
                <w:szCs w:val="24"/>
              </w:rPr>
            </w:pPr>
            <w:r>
              <w:rPr>
                <w:rFonts w:ascii="Arial" w:hAnsi="Arial" w:cs="Arial"/>
                <w:sz w:val="24"/>
                <w:szCs w:val="24"/>
              </w:rPr>
              <w:t>21</w:t>
            </w:r>
          </w:p>
        </w:tc>
        <w:tc>
          <w:tcPr>
            <w:tcW w:w="1127" w:type="dxa"/>
          </w:tcPr>
          <w:p w14:paraId="53839125" w14:textId="77777777" w:rsidR="008863A4" w:rsidRDefault="008863A4" w:rsidP="00956947">
            <w:pPr>
              <w:pStyle w:val="ListParagraph"/>
              <w:ind w:left="0"/>
              <w:rPr>
                <w:rFonts w:ascii="Arial" w:hAnsi="Arial" w:cs="Arial"/>
                <w:sz w:val="24"/>
                <w:szCs w:val="24"/>
              </w:rPr>
            </w:pPr>
          </w:p>
        </w:tc>
        <w:tc>
          <w:tcPr>
            <w:tcW w:w="1127" w:type="dxa"/>
          </w:tcPr>
          <w:p w14:paraId="79641041" w14:textId="77777777" w:rsidR="008863A4" w:rsidRDefault="008863A4" w:rsidP="00956947">
            <w:pPr>
              <w:pStyle w:val="ListParagraph"/>
              <w:ind w:left="0"/>
              <w:rPr>
                <w:rFonts w:ascii="Arial" w:hAnsi="Arial" w:cs="Arial"/>
                <w:sz w:val="24"/>
                <w:szCs w:val="24"/>
              </w:rPr>
            </w:pPr>
            <w:r>
              <w:rPr>
                <w:rFonts w:ascii="Arial" w:hAnsi="Arial" w:cs="Arial"/>
                <w:sz w:val="24"/>
                <w:szCs w:val="24"/>
              </w:rPr>
              <w:t>35</w:t>
            </w:r>
          </w:p>
        </w:tc>
        <w:tc>
          <w:tcPr>
            <w:tcW w:w="1127" w:type="dxa"/>
          </w:tcPr>
          <w:p w14:paraId="0ED08953" w14:textId="77777777" w:rsidR="008863A4" w:rsidRDefault="008863A4" w:rsidP="00956947">
            <w:pPr>
              <w:pStyle w:val="ListParagraph"/>
              <w:ind w:left="0"/>
              <w:rPr>
                <w:rFonts w:ascii="Arial" w:hAnsi="Arial" w:cs="Arial"/>
                <w:sz w:val="24"/>
                <w:szCs w:val="24"/>
              </w:rPr>
            </w:pPr>
          </w:p>
        </w:tc>
        <w:tc>
          <w:tcPr>
            <w:tcW w:w="1127" w:type="dxa"/>
          </w:tcPr>
          <w:p w14:paraId="7130E46E" w14:textId="77777777" w:rsidR="008863A4" w:rsidRDefault="008863A4" w:rsidP="00956947">
            <w:pPr>
              <w:pStyle w:val="ListParagraph"/>
              <w:ind w:left="0"/>
              <w:rPr>
                <w:rFonts w:ascii="Arial" w:hAnsi="Arial" w:cs="Arial"/>
                <w:sz w:val="24"/>
                <w:szCs w:val="24"/>
              </w:rPr>
            </w:pPr>
            <w:r>
              <w:rPr>
                <w:rFonts w:ascii="Arial" w:hAnsi="Arial" w:cs="Arial"/>
                <w:sz w:val="24"/>
                <w:szCs w:val="24"/>
              </w:rPr>
              <w:t>49</w:t>
            </w:r>
          </w:p>
        </w:tc>
        <w:tc>
          <w:tcPr>
            <w:tcW w:w="1127" w:type="dxa"/>
          </w:tcPr>
          <w:p w14:paraId="7BB84166" w14:textId="77777777" w:rsidR="008863A4" w:rsidRDefault="008863A4" w:rsidP="00956947">
            <w:pPr>
              <w:pStyle w:val="ListParagraph"/>
              <w:ind w:left="0"/>
              <w:rPr>
                <w:rFonts w:ascii="Arial" w:hAnsi="Arial" w:cs="Arial"/>
                <w:sz w:val="24"/>
                <w:szCs w:val="24"/>
              </w:rPr>
            </w:pPr>
          </w:p>
        </w:tc>
      </w:tr>
      <w:tr w:rsidR="008863A4" w14:paraId="65FCF1C5" w14:textId="77777777" w:rsidTr="00956947">
        <w:tc>
          <w:tcPr>
            <w:tcW w:w="1127" w:type="dxa"/>
          </w:tcPr>
          <w:p w14:paraId="51E6C335" w14:textId="77777777" w:rsidR="008863A4" w:rsidRDefault="008863A4" w:rsidP="00956947">
            <w:pPr>
              <w:pStyle w:val="ListParagraph"/>
              <w:ind w:left="0"/>
              <w:rPr>
                <w:rFonts w:ascii="Arial" w:hAnsi="Arial" w:cs="Arial"/>
                <w:sz w:val="24"/>
                <w:szCs w:val="24"/>
              </w:rPr>
            </w:pPr>
            <w:r>
              <w:rPr>
                <w:rFonts w:ascii="Arial" w:hAnsi="Arial" w:cs="Arial"/>
                <w:sz w:val="24"/>
                <w:szCs w:val="24"/>
              </w:rPr>
              <w:t>8</w:t>
            </w:r>
          </w:p>
        </w:tc>
        <w:tc>
          <w:tcPr>
            <w:tcW w:w="1127" w:type="dxa"/>
          </w:tcPr>
          <w:p w14:paraId="1CDB9821" w14:textId="77777777" w:rsidR="008863A4" w:rsidRDefault="008863A4" w:rsidP="00956947">
            <w:pPr>
              <w:pStyle w:val="ListParagraph"/>
              <w:ind w:left="0"/>
              <w:rPr>
                <w:rFonts w:ascii="Arial" w:hAnsi="Arial" w:cs="Arial"/>
                <w:sz w:val="24"/>
                <w:szCs w:val="24"/>
              </w:rPr>
            </w:pPr>
          </w:p>
        </w:tc>
        <w:tc>
          <w:tcPr>
            <w:tcW w:w="1127" w:type="dxa"/>
          </w:tcPr>
          <w:p w14:paraId="2F67F598" w14:textId="77777777" w:rsidR="008863A4" w:rsidRDefault="008863A4" w:rsidP="00956947">
            <w:pPr>
              <w:pStyle w:val="ListParagraph"/>
              <w:ind w:left="0"/>
              <w:rPr>
                <w:rFonts w:ascii="Arial" w:hAnsi="Arial" w:cs="Arial"/>
                <w:sz w:val="24"/>
                <w:szCs w:val="24"/>
              </w:rPr>
            </w:pPr>
            <w:r>
              <w:rPr>
                <w:rFonts w:ascii="Arial" w:hAnsi="Arial" w:cs="Arial"/>
                <w:sz w:val="24"/>
                <w:szCs w:val="24"/>
              </w:rPr>
              <w:t>22</w:t>
            </w:r>
          </w:p>
        </w:tc>
        <w:tc>
          <w:tcPr>
            <w:tcW w:w="1127" w:type="dxa"/>
          </w:tcPr>
          <w:p w14:paraId="42458642" w14:textId="77777777" w:rsidR="008863A4" w:rsidRDefault="008863A4" w:rsidP="00956947">
            <w:pPr>
              <w:pStyle w:val="ListParagraph"/>
              <w:ind w:left="0"/>
              <w:rPr>
                <w:rFonts w:ascii="Arial" w:hAnsi="Arial" w:cs="Arial"/>
                <w:sz w:val="24"/>
                <w:szCs w:val="24"/>
              </w:rPr>
            </w:pPr>
          </w:p>
        </w:tc>
        <w:tc>
          <w:tcPr>
            <w:tcW w:w="1127" w:type="dxa"/>
          </w:tcPr>
          <w:p w14:paraId="003C7B1B" w14:textId="77777777" w:rsidR="008863A4" w:rsidRDefault="008863A4" w:rsidP="00956947">
            <w:pPr>
              <w:pStyle w:val="ListParagraph"/>
              <w:ind w:left="0"/>
              <w:rPr>
                <w:rFonts w:ascii="Arial" w:hAnsi="Arial" w:cs="Arial"/>
                <w:sz w:val="24"/>
                <w:szCs w:val="24"/>
              </w:rPr>
            </w:pPr>
            <w:r>
              <w:rPr>
                <w:rFonts w:ascii="Arial" w:hAnsi="Arial" w:cs="Arial"/>
                <w:sz w:val="24"/>
                <w:szCs w:val="24"/>
              </w:rPr>
              <w:t>36</w:t>
            </w:r>
          </w:p>
        </w:tc>
        <w:tc>
          <w:tcPr>
            <w:tcW w:w="1127" w:type="dxa"/>
          </w:tcPr>
          <w:p w14:paraId="2B4B6837" w14:textId="77777777" w:rsidR="008863A4" w:rsidRDefault="008863A4" w:rsidP="00956947">
            <w:pPr>
              <w:pStyle w:val="ListParagraph"/>
              <w:ind w:left="0"/>
              <w:rPr>
                <w:rFonts w:ascii="Arial" w:hAnsi="Arial" w:cs="Arial"/>
                <w:sz w:val="24"/>
                <w:szCs w:val="24"/>
              </w:rPr>
            </w:pPr>
          </w:p>
        </w:tc>
        <w:tc>
          <w:tcPr>
            <w:tcW w:w="1127" w:type="dxa"/>
          </w:tcPr>
          <w:p w14:paraId="06E9E2AC" w14:textId="77777777" w:rsidR="008863A4" w:rsidRDefault="008863A4" w:rsidP="00956947">
            <w:pPr>
              <w:pStyle w:val="ListParagraph"/>
              <w:ind w:left="0"/>
              <w:rPr>
                <w:rFonts w:ascii="Arial" w:hAnsi="Arial" w:cs="Arial"/>
                <w:sz w:val="24"/>
                <w:szCs w:val="24"/>
              </w:rPr>
            </w:pPr>
            <w:r>
              <w:rPr>
                <w:rFonts w:ascii="Arial" w:hAnsi="Arial" w:cs="Arial"/>
                <w:sz w:val="24"/>
                <w:szCs w:val="24"/>
              </w:rPr>
              <w:t>50</w:t>
            </w:r>
          </w:p>
        </w:tc>
        <w:tc>
          <w:tcPr>
            <w:tcW w:w="1127" w:type="dxa"/>
          </w:tcPr>
          <w:p w14:paraId="55A9966F" w14:textId="77777777" w:rsidR="008863A4" w:rsidRDefault="008863A4" w:rsidP="00956947">
            <w:pPr>
              <w:pStyle w:val="ListParagraph"/>
              <w:ind w:left="0"/>
              <w:rPr>
                <w:rFonts w:ascii="Arial" w:hAnsi="Arial" w:cs="Arial"/>
                <w:sz w:val="24"/>
                <w:szCs w:val="24"/>
              </w:rPr>
            </w:pPr>
          </w:p>
        </w:tc>
      </w:tr>
      <w:tr w:rsidR="008863A4" w14:paraId="3851F5F0" w14:textId="77777777" w:rsidTr="00956947">
        <w:tc>
          <w:tcPr>
            <w:tcW w:w="1127" w:type="dxa"/>
          </w:tcPr>
          <w:p w14:paraId="33D3FD6A" w14:textId="77777777" w:rsidR="008863A4" w:rsidRDefault="008863A4" w:rsidP="00956947">
            <w:pPr>
              <w:pStyle w:val="ListParagraph"/>
              <w:ind w:left="0"/>
              <w:rPr>
                <w:rFonts w:ascii="Arial" w:hAnsi="Arial" w:cs="Arial"/>
                <w:sz w:val="24"/>
                <w:szCs w:val="24"/>
              </w:rPr>
            </w:pPr>
            <w:r>
              <w:rPr>
                <w:rFonts w:ascii="Arial" w:hAnsi="Arial" w:cs="Arial"/>
                <w:sz w:val="24"/>
                <w:szCs w:val="24"/>
              </w:rPr>
              <w:t>9</w:t>
            </w:r>
          </w:p>
        </w:tc>
        <w:tc>
          <w:tcPr>
            <w:tcW w:w="1127" w:type="dxa"/>
          </w:tcPr>
          <w:p w14:paraId="66ADA618" w14:textId="77777777" w:rsidR="008863A4" w:rsidRDefault="008863A4" w:rsidP="00956947">
            <w:pPr>
              <w:pStyle w:val="ListParagraph"/>
              <w:ind w:left="0"/>
              <w:rPr>
                <w:rFonts w:ascii="Arial" w:hAnsi="Arial" w:cs="Arial"/>
                <w:sz w:val="24"/>
                <w:szCs w:val="24"/>
              </w:rPr>
            </w:pPr>
          </w:p>
        </w:tc>
        <w:tc>
          <w:tcPr>
            <w:tcW w:w="1127" w:type="dxa"/>
          </w:tcPr>
          <w:p w14:paraId="2EC9D7B6" w14:textId="77777777" w:rsidR="008863A4" w:rsidRDefault="008863A4" w:rsidP="00956947">
            <w:pPr>
              <w:pStyle w:val="ListParagraph"/>
              <w:ind w:left="0"/>
              <w:rPr>
                <w:rFonts w:ascii="Arial" w:hAnsi="Arial" w:cs="Arial"/>
                <w:sz w:val="24"/>
                <w:szCs w:val="24"/>
              </w:rPr>
            </w:pPr>
            <w:r>
              <w:rPr>
                <w:rFonts w:ascii="Arial" w:hAnsi="Arial" w:cs="Arial"/>
                <w:sz w:val="24"/>
                <w:szCs w:val="24"/>
              </w:rPr>
              <w:t>23</w:t>
            </w:r>
          </w:p>
        </w:tc>
        <w:tc>
          <w:tcPr>
            <w:tcW w:w="1127" w:type="dxa"/>
          </w:tcPr>
          <w:p w14:paraId="106537AA" w14:textId="77777777" w:rsidR="008863A4" w:rsidRDefault="008863A4" w:rsidP="00956947">
            <w:pPr>
              <w:pStyle w:val="ListParagraph"/>
              <w:ind w:left="0"/>
              <w:rPr>
                <w:rFonts w:ascii="Arial" w:hAnsi="Arial" w:cs="Arial"/>
                <w:sz w:val="24"/>
                <w:szCs w:val="24"/>
              </w:rPr>
            </w:pPr>
          </w:p>
        </w:tc>
        <w:tc>
          <w:tcPr>
            <w:tcW w:w="1127" w:type="dxa"/>
          </w:tcPr>
          <w:p w14:paraId="1615205E" w14:textId="77777777" w:rsidR="008863A4" w:rsidRDefault="008863A4" w:rsidP="00956947">
            <w:pPr>
              <w:pStyle w:val="ListParagraph"/>
              <w:ind w:left="0"/>
              <w:rPr>
                <w:rFonts w:ascii="Arial" w:hAnsi="Arial" w:cs="Arial"/>
                <w:sz w:val="24"/>
                <w:szCs w:val="24"/>
              </w:rPr>
            </w:pPr>
            <w:r>
              <w:rPr>
                <w:rFonts w:ascii="Arial" w:hAnsi="Arial" w:cs="Arial"/>
                <w:sz w:val="24"/>
                <w:szCs w:val="24"/>
              </w:rPr>
              <w:t>37</w:t>
            </w:r>
          </w:p>
        </w:tc>
        <w:tc>
          <w:tcPr>
            <w:tcW w:w="1127" w:type="dxa"/>
          </w:tcPr>
          <w:p w14:paraId="4387850C" w14:textId="77777777" w:rsidR="008863A4" w:rsidRDefault="008863A4" w:rsidP="00956947">
            <w:pPr>
              <w:pStyle w:val="ListParagraph"/>
              <w:ind w:left="0"/>
              <w:rPr>
                <w:rFonts w:ascii="Arial" w:hAnsi="Arial" w:cs="Arial"/>
                <w:sz w:val="24"/>
                <w:szCs w:val="24"/>
              </w:rPr>
            </w:pPr>
          </w:p>
        </w:tc>
        <w:tc>
          <w:tcPr>
            <w:tcW w:w="1127" w:type="dxa"/>
          </w:tcPr>
          <w:p w14:paraId="41080177" w14:textId="77777777" w:rsidR="008863A4" w:rsidRDefault="008863A4" w:rsidP="00956947">
            <w:pPr>
              <w:pStyle w:val="ListParagraph"/>
              <w:ind w:left="0"/>
              <w:rPr>
                <w:rFonts w:ascii="Arial" w:hAnsi="Arial" w:cs="Arial"/>
                <w:sz w:val="24"/>
                <w:szCs w:val="24"/>
              </w:rPr>
            </w:pPr>
          </w:p>
        </w:tc>
        <w:tc>
          <w:tcPr>
            <w:tcW w:w="1127" w:type="dxa"/>
          </w:tcPr>
          <w:p w14:paraId="6B2CFF7B" w14:textId="77777777" w:rsidR="008863A4" w:rsidRDefault="008863A4" w:rsidP="00956947">
            <w:pPr>
              <w:pStyle w:val="ListParagraph"/>
              <w:ind w:left="0"/>
              <w:rPr>
                <w:rFonts w:ascii="Arial" w:hAnsi="Arial" w:cs="Arial"/>
                <w:sz w:val="24"/>
                <w:szCs w:val="24"/>
              </w:rPr>
            </w:pPr>
          </w:p>
        </w:tc>
      </w:tr>
      <w:tr w:rsidR="008863A4" w14:paraId="179606FD" w14:textId="77777777" w:rsidTr="00956947">
        <w:tc>
          <w:tcPr>
            <w:tcW w:w="1127" w:type="dxa"/>
          </w:tcPr>
          <w:p w14:paraId="3B54D387" w14:textId="77777777" w:rsidR="008863A4" w:rsidRDefault="008863A4" w:rsidP="00956947">
            <w:pPr>
              <w:pStyle w:val="ListParagraph"/>
              <w:ind w:left="0"/>
              <w:rPr>
                <w:rFonts w:ascii="Arial" w:hAnsi="Arial" w:cs="Arial"/>
                <w:sz w:val="24"/>
                <w:szCs w:val="24"/>
              </w:rPr>
            </w:pPr>
            <w:r>
              <w:rPr>
                <w:rFonts w:ascii="Arial" w:hAnsi="Arial" w:cs="Arial"/>
                <w:sz w:val="24"/>
                <w:szCs w:val="24"/>
              </w:rPr>
              <w:t>10</w:t>
            </w:r>
          </w:p>
        </w:tc>
        <w:tc>
          <w:tcPr>
            <w:tcW w:w="1127" w:type="dxa"/>
          </w:tcPr>
          <w:p w14:paraId="4043A5A1" w14:textId="77777777" w:rsidR="008863A4" w:rsidRDefault="008863A4" w:rsidP="00956947">
            <w:pPr>
              <w:pStyle w:val="ListParagraph"/>
              <w:ind w:left="0"/>
              <w:rPr>
                <w:rFonts w:ascii="Arial" w:hAnsi="Arial" w:cs="Arial"/>
                <w:sz w:val="24"/>
                <w:szCs w:val="24"/>
              </w:rPr>
            </w:pPr>
          </w:p>
        </w:tc>
        <w:tc>
          <w:tcPr>
            <w:tcW w:w="1127" w:type="dxa"/>
          </w:tcPr>
          <w:p w14:paraId="7E35E52E" w14:textId="77777777" w:rsidR="008863A4" w:rsidRDefault="008863A4" w:rsidP="00956947">
            <w:pPr>
              <w:pStyle w:val="ListParagraph"/>
              <w:ind w:left="0"/>
              <w:rPr>
                <w:rFonts w:ascii="Arial" w:hAnsi="Arial" w:cs="Arial"/>
                <w:sz w:val="24"/>
                <w:szCs w:val="24"/>
              </w:rPr>
            </w:pPr>
            <w:r>
              <w:rPr>
                <w:rFonts w:ascii="Arial" w:hAnsi="Arial" w:cs="Arial"/>
                <w:sz w:val="24"/>
                <w:szCs w:val="24"/>
              </w:rPr>
              <w:t>24</w:t>
            </w:r>
          </w:p>
        </w:tc>
        <w:tc>
          <w:tcPr>
            <w:tcW w:w="1127" w:type="dxa"/>
          </w:tcPr>
          <w:p w14:paraId="74A611CA" w14:textId="77777777" w:rsidR="008863A4" w:rsidRDefault="008863A4" w:rsidP="00956947">
            <w:pPr>
              <w:pStyle w:val="ListParagraph"/>
              <w:ind w:left="0"/>
              <w:rPr>
                <w:rFonts w:ascii="Arial" w:hAnsi="Arial" w:cs="Arial"/>
                <w:sz w:val="24"/>
                <w:szCs w:val="24"/>
              </w:rPr>
            </w:pPr>
          </w:p>
        </w:tc>
        <w:tc>
          <w:tcPr>
            <w:tcW w:w="1127" w:type="dxa"/>
          </w:tcPr>
          <w:p w14:paraId="22056ACB" w14:textId="77777777" w:rsidR="008863A4" w:rsidRDefault="008863A4" w:rsidP="00956947">
            <w:pPr>
              <w:pStyle w:val="ListParagraph"/>
              <w:ind w:left="0"/>
              <w:rPr>
                <w:rFonts w:ascii="Arial" w:hAnsi="Arial" w:cs="Arial"/>
                <w:sz w:val="24"/>
                <w:szCs w:val="24"/>
              </w:rPr>
            </w:pPr>
            <w:r>
              <w:rPr>
                <w:rFonts w:ascii="Arial" w:hAnsi="Arial" w:cs="Arial"/>
                <w:sz w:val="24"/>
                <w:szCs w:val="24"/>
              </w:rPr>
              <w:t>38</w:t>
            </w:r>
          </w:p>
        </w:tc>
        <w:tc>
          <w:tcPr>
            <w:tcW w:w="1127" w:type="dxa"/>
          </w:tcPr>
          <w:p w14:paraId="44DEC3B0" w14:textId="77777777" w:rsidR="008863A4" w:rsidRDefault="008863A4" w:rsidP="00956947">
            <w:pPr>
              <w:pStyle w:val="ListParagraph"/>
              <w:ind w:left="0"/>
              <w:rPr>
                <w:rFonts w:ascii="Arial" w:hAnsi="Arial" w:cs="Arial"/>
                <w:sz w:val="24"/>
                <w:szCs w:val="24"/>
              </w:rPr>
            </w:pPr>
          </w:p>
        </w:tc>
        <w:tc>
          <w:tcPr>
            <w:tcW w:w="1127" w:type="dxa"/>
          </w:tcPr>
          <w:p w14:paraId="31061DE4" w14:textId="77777777" w:rsidR="008863A4" w:rsidRDefault="008863A4" w:rsidP="00956947">
            <w:pPr>
              <w:pStyle w:val="ListParagraph"/>
              <w:ind w:left="0"/>
              <w:rPr>
                <w:rFonts w:ascii="Arial" w:hAnsi="Arial" w:cs="Arial"/>
                <w:sz w:val="24"/>
                <w:szCs w:val="24"/>
              </w:rPr>
            </w:pPr>
          </w:p>
        </w:tc>
        <w:tc>
          <w:tcPr>
            <w:tcW w:w="1127" w:type="dxa"/>
          </w:tcPr>
          <w:p w14:paraId="52B57D55" w14:textId="77777777" w:rsidR="008863A4" w:rsidRDefault="008863A4" w:rsidP="00956947">
            <w:pPr>
              <w:pStyle w:val="ListParagraph"/>
              <w:ind w:left="0"/>
              <w:rPr>
                <w:rFonts w:ascii="Arial" w:hAnsi="Arial" w:cs="Arial"/>
                <w:sz w:val="24"/>
                <w:szCs w:val="24"/>
              </w:rPr>
            </w:pPr>
          </w:p>
        </w:tc>
      </w:tr>
      <w:tr w:rsidR="008863A4" w14:paraId="0D8E4BD1" w14:textId="77777777" w:rsidTr="00956947">
        <w:tc>
          <w:tcPr>
            <w:tcW w:w="1127" w:type="dxa"/>
          </w:tcPr>
          <w:p w14:paraId="7196DAF8" w14:textId="77777777" w:rsidR="008863A4" w:rsidRDefault="008863A4" w:rsidP="00956947">
            <w:pPr>
              <w:pStyle w:val="ListParagraph"/>
              <w:ind w:left="0"/>
              <w:rPr>
                <w:rFonts w:ascii="Arial" w:hAnsi="Arial" w:cs="Arial"/>
                <w:sz w:val="24"/>
                <w:szCs w:val="24"/>
              </w:rPr>
            </w:pPr>
            <w:r>
              <w:rPr>
                <w:rFonts w:ascii="Arial" w:hAnsi="Arial" w:cs="Arial"/>
                <w:sz w:val="24"/>
                <w:szCs w:val="24"/>
              </w:rPr>
              <w:t>11</w:t>
            </w:r>
          </w:p>
        </w:tc>
        <w:tc>
          <w:tcPr>
            <w:tcW w:w="1127" w:type="dxa"/>
          </w:tcPr>
          <w:p w14:paraId="435B4BBD" w14:textId="77777777" w:rsidR="008863A4" w:rsidRDefault="008863A4" w:rsidP="00956947">
            <w:pPr>
              <w:pStyle w:val="ListParagraph"/>
              <w:ind w:left="0"/>
              <w:rPr>
                <w:rFonts w:ascii="Arial" w:hAnsi="Arial" w:cs="Arial"/>
                <w:sz w:val="24"/>
                <w:szCs w:val="24"/>
              </w:rPr>
            </w:pPr>
          </w:p>
        </w:tc>
        <w:tc>
          <w:tcPr>
            <w:tcW w:w="1127" w:type="dxa"/>
          </w:tcPr>
          <w:p w14:paraId="20755E04" w14:textId="77777777" w:rsidR="008863A4" w:rsidRDefault="008863A4" w:rsidP="00956947">
            <w:pPr>
              <w:pStyle w:val="ListParagraph"/>
              <w:ind w:left="0"/>
              <w:rPr>
                <w:rFonts w:ascii="Arial" w:hAnsi="Arial" w:cs="Arial"/>
                <w:sz w:val="24"/>
                <w:szCs w:val="24"/>
              </w:rPr>
            </w:pPr>
            <w:r>
              <w:rPr>
                <w:rFonts w:ascii="Arial" w:hAnsi="Arial" w:cs="Arial"/>
                <w:sz w:val="24"/>
                <w:szCs w:val="24"/>
              </w:rPr>
              <w:t>25</w:t>
            </w:r>
          </w:p>
        </w:tc>
        <w:tc>
          <w:tcPr>
            <w:tcW w:w="1127" w:type="dxa"/>
          </w:tcPr>
          <w:p w14:paraId="51A47673" w14:textId="77777777" w:rsidR="008863A4" w:rsidRDefault="008863A4" w:rsidP="00956947">
            <w:pPr>
              <w:pStyle w:val="ListParagraph"/>
              <w:ind w:left="0"/>
              <w:rPr>
                <w:rFonts w:ascii="Arial" w:hAnsi="Arial" w:cs="Arial"/>
                <w:sz w:val="24"/>
                <w:szCs w:val="24"/>
              </w:rPr>
            </w:pPr>
          </w:p>
        </w:tc>
        <w:tc>
          <w:tcPr>
            <w:tcW w:w="1127" w:type="dxa"/>
          </w:tcPr>
          <w:p w14:paraId="2D61000E" w14:textId="77777777" w:rsidR="008863A4" w:rsidRDefault="008863A4" w:rsidP="00956947">
            <w:pPr>
              <w:pStyle w:val="ListParagraph"/>
              <w:ind w:left="0"/>
              <w:rPr>
                <w:rFonts w:ascii="Arial" w:hAnsi="Arial" w:cs="Arial"/>
                <w:sz w:val="24"/>
                <w:szCs w:val="24"/>
              </w:rPr>
            </w:pPr>
            <w:r>
              <w:rPr>
                <w:rFonts w:ascii="Arial" w:hAnsi="Arial" w:cs="Arial"/>
                <w:sz w:val="24"/>
                <w:szCs w:val="24"/>
              </w:rPr>
              <w:t>39</w:t>
            </w:r>
          </w:p>
        </w:tc>
        <w:tc>
          <w:tcPr>
            <w:tcW w:w="1127" w:type="dxa"/>
          </w:tcPr>
          <w:p w14:paraId="7D4BF099" w14:textId="77777777" w:rsidR="008863A4" w:rsidRDefault="008863A4" w:rsidP="00956947">
            <w:pPr>
              <w:pStyle w:val="ListParagraph"/>
              <w:ind w:left="0"/>
              <w:rPr>
                <w:rFonts w:ascii="Arial" w:hAnsi="Arial" w:cs="Arial"/>
                <w:sz w:val="24"/>
                <w:szCs w:val="24"/>
              </w:rPr>
            </w:pPr>
          </w:p>
        </w:tc>
        <w:tc>
          <w:tcPr>
            <w:tcW w:w="1127" w:type="dxa"/>
          </w:tcPr>
          <w:p w14:paraId="655A23C7" w14:textId="77777777" w:rsidR="008863A4" w:rsidRDefault="008863A4" w:rsidP="00956947">
            <w:pPr>
              <w:pStyle w:val="ListParagraph"/>
              <w:ind w:left="0"/>
              <w:rPr>
                <w:rFonts w:ascii="Arial" w:hAnsi="Arial" w:cs="Arial"/>
                <w:sz w:val="24"/>
                <w:szCs w:val="24"/>
              </w:rPr>
            </w:pPr>
          </w:p>
        </w:tc>
        <w:tc>
          <w:tcPr>
            <w:tcW w:w="1127" w:type="dxa"/>
          </w:tcPr>
          <w:p w14:paraId="4E1B6F6B" w14:textId="77777777" w:rsidR="008863A4" w:rsidRDefault="008863A4" w:rsidP="00956947">
            <w:pPr>
              <w:pStyle w:val="ListParagraph"/>
              <w:ind w:left="0"/>
              <w:rPr>
                <w:rFonts w:ascii="Arial" w:hAnsi="Arial" w:cs="Arial"/>
                <w:sz w:val="24"/>
                <w:szCs w:val="24"/>
              </w:rPr>
            </w:pPr>
          </w:p>
        </w:tc>
      </w:tr>
      <w:tr w:rsidR="008863A4" w14:paraId="2C0D3ECA" w14:textId="77777777" w:rsidTr="00956947">
        <w:tc>
          <w:tcPr>
            <w:tcW w:w="1127" w:type="dxa"/>
          </w:tcPr>
          <w:p w14:paraId="26FF52A4" w14:textId="77777777" w:rsidR="008863A4" w:rsidRDefault="008863A4" w:rsidP="00956947">
            <w:pPr>
              <w:pStyle w:val="ListParagraph"/>
              <w:ind w:left="0"/>
              <w:rPr>
                <w:rFonts w:ascii="Arial" w:hAnsi="Arial" w:cs="Arial"/>
                <w:sz w:val="24"/>
                <w:szCs w:val="24"/>
              </w:rPr>
            </w:pPr>
            <w:r>
              <w:rPr>
                <w:rFonts w:ascii="Arial" w:hAnsi="Arial" w:cs="Arial"/>
                <w:sz w:val="24"/>
                <w:szCs w:val="24"/>
              </w:rPr>
              <w:t>12</w:t>
            </w:r>
          </w:p>
        </w:tc>
        <w:tc>
          <w:tcPr>
            <w:tcW w:w="1127" w:type="dxa"/>
          </w:tcPr>
          <w:p w14:paraId="2C121C85" w14:textId="77777777" w:rsidR="008863A4" w:rsidRDefault="008863A4" w:rsidP="00956947">
            <w:pPr>
              <w:pStyle w:val="ListParagraph"/>
              <w:ind w:left="0"/>
              <w:rPr>
                <w:rFonts w:ascii="Arial" w:hAnsi="Arial" w:cs="Arial"/>
                <w:sz w:val="24"/>
                <w:szCs w:val="24"/>
              </w:rPr>
            </w:pPr>
          </w:p>
        </w:tc>
        <w:tc>
          <w:tcPr>
            <w:tcW w:w="1127" w:type="dxa"/>
          </w:tcPr>
          <w:p w14:paraId="4DDCE3F8" w14:textId="77777777" w:rsidR="008863A4" w:rsidRDefault="008863A4" w:rsidP="00956947">
            <w:pPr>
              <w:pStyle w:val="ListParagraph"/>
              <w:ind w:left="0"/>
              <w:rPr>
                <w:rFonts w:ascii="Arial" w:hAnsi="Arial" w:cs="Arial"/>
                <w:sz w:val="24"/>
                <w:szCs w:val="24"/>
              </w:rPr>
            </w:pPr>
            <w:r>
              <w:rPr>
                <w:rFonts w:ascii="Arial" w:hAnsi="Arial" w:cs="Arial"/>
                <w:sz w:val="24"/>
                <w:szCs w:val="24"/>
              </w:rPr>
              <w:t>26</w:t>
            </w:r>
          </w:p>
        </w:tc>
        <w:tc>
          <w:tcPr>
            <w:tcW w:w="1127" w:type="dxa"/>
          </w:tcPr>
          <w:p w14:paraId="2E229024" w14:textId="77777777" w:rsidR="008863A4" w:rsidRDefault="008863A4" w:rsidP="00956947">
            <w:pPr>
              <w:pStyle w:val="ListParagraph"/>
              <w:ind w:left="0"/>
              <w:rPr>
                <w:rFonts w:ascii="Arial" w:hAnsi="Arial" w:cs="Arial"/>
                <w:sz w:val="24"/>
                <w:szCs w:val="24"/>
              </w:rPr>
            </w:pPr>
          </w:p>
        </w:tc>
        <w:tc>
          <w:tcPr>
            <w:tcW w:w="1127" w:type="dxa"/>
          </w:tcPr>
          <w:p w14:paraId="7F006FE5" w14:textId="77777777" w:rsidR="008863A4" w:rsidRDefault="008863A4" w:rsidP="00956947">
            <w:pPr>
              <w:pStyle w:val="ListParagraph"/>
              <w:ind w:left="0"/>
              <w:rPr>
                <w:rFonts w:ascii="Arial" w:hAnsi="Arial" w:cs="Arial"/>
                <w:sz w:val="24"/>
                <w:szCs w:val="24"/>
              </w:rPr>
            </w:pPr>
            <w:r>
              <w:rPr>
                <w:rFonts w:ascii="Arial" w:hAnsi="Arial" w:cs="Arial"/>
                <w:sz w:val="24"/>
                <w:szCs w:val="24"/>
              </w:rPr>
              <w:t>40</w:t>
            </w:r>
          </w:p>
        </w:tc>
        <w:tc>
          <w:tcPr>
            <w:tcW w:w="1127" w:type="dxa"/>
          </w:tcPr>
          <w:p w14:paraId="4ED19495" w14:textId="77777777" w:rsidR="008863A4" w:rsidRDefault="008863A4" w:rsidP="00956947">
            <w:pPr>
              <w:pStyle w:val="ListParagraph"/>
              <w:ind w:left="0"/>
              <w:rPr>
                <w:rFonts w:ascii="Arial" w:hAnsi="Arial" w:cs="Arial"/>
                <w:sz w:val="24"/>
                <w:szCs w:val="24"/>
              </w:rPr>
            </w:pPr>
          </w:p>
        </w:tc>
        <w:tc>
          <w:tcPr>
            <w:tcW w:w="1127" w:type="dxa"/>
          </w:tcPr>
          <w:p w14:paraId="593E03A6" w14:textId="77777777" w:rsidR="008863A4" w:rsidRDefault="008863A4" w:rsidP="00956947">
            <w:pPr>
              <w:pStyle w:val="ListParagraph"/>
              <w:ind w:left="0"/>
              <w:rPr>
                <w:rFonts w:ascii="Arial" w:hAnsi="Arial" w:cs="Arial"/>
                <w:sz w:val="24"/>
                <w:szCs w:val="24"/>
              </w:rPr>
            </w:pPr>
          </w:p>
        </w:tc>
        <w:tc>
          <w:tcPr>
            <w:tcW w:w="1127" w:type="dxa"/>
          </w:tcPr>
          <w:p w14:paraId="3B1EEA3F" w14:textId="77777777" w:rsidR="008863A4" w:rsidRDefault="008863A4" w:rsidP="00956947">
            <w:pPr>
              <w:pStyle w:val="ListParagraph"/>
              <w:ind w:left="0"/>
              <w:rPr>
                <w:rFonts w:ascii="Arial" w:hAnsi="Arial" w:cs="Arial"/>
                <w:sz w:val="24"/>
                <w:szCs w:val="24"/>
              </w:rPr>
            </w:pPr>
          </w:p>
        </w:tc>
      </w:tr>
      <w:tr w:rsidR="008863A4" w14:paraId="5AC330E2" w14:textId="77777777" w:rsidTr="00956947">
        <w:tc>
          <w:tcPr>
            <w:tcW w:w="1127" w:type="dxa"/>
          </w:tcPr>
          <w:p w14:paraId="132EA54D" w14:textId="77777777" w:rsidR="008863A4" w:rsidRDefault="008863A4" w:rsidP="00956947">
            <w:pPr>
              <w:pStyle w:val="ListParagraph"/>
              <w:ind w:left="0"/>
              <w:rPr>
                <w:rFonts w:ascii="Arial" w:hAnsi="Arial" w:cs="Arial"/>
                <w:sz w:val="24"/>
                <w:szCs w:val="24"/>
              </w:rPr>
            </w:pPr>
            <w:r>
              <w:rPr>
                <w:rFonts w:ascii="Arial" w:hAnsi="Arial" w:cs="Arial"/>
                <w:sz w:val="24"/>
                <w:szCs w:val="24"/>
              </w:rPr>
              <w:t>13</w:t>
            </w:r>
          </w:p>
        </w:tc>
        <w:tc>
          <w:tcPr>
            <w:tcW w:w="1127" w:type="dxa"/>
          </w:tcPr>
          <w:p w14:paraId="7F882D3F" w14:textId="77777777" w:rsidR="008863A4" w:rsidRDefault="008863A4" w:rsidP="00956947">
            <w:pPr>
              <w:pStyle w:val="ListParagraph"/>
              <w:ind w:left="0"/>
              <w:rPr>
                <w:rFonts w:ascii="Arial" w:hAnsi="Arial" w:cs="Arial"/>
                <w:sz w:val="24"/>
                <w:szCs w:val="24"/>
              </w:rPr>
            </w:pPr>
          </w:p>
        </w:tc>
        <w:tc>
          <w:tcPr>
            <w:tcW w:w="1127" w:type="dxa"/>
          </w:tcPr>
          <w:p w14:paraId="263CC585" w14:textId="77777777" w:rsidR="008863A4" w:rsidRDefault="008863A4" w:rsidP="00956947">
            <w:pPr>
              <w:pStyle w:val="ListParagraph"/>
              <w:ind w:left="0"/>
              <w:rPr>
                <w:rFonts w:ascii="Arial" w:hAnsi="Arial" w:cs="Arial"/>
                <w:sz w:val="24"/>
                <w:szCs w:val="24"/>
              </w:rPr>
            </w:pPr>
            <w:r>
              <w:rPr>
                <w:rFonts w:ascii="Arial" w:hAnsi="Arial" w:cs="Arial"/>
                <w:sz w:val="24"/>
                <w:szCs w:val="24"/>
              </w:rPr>
              <w:t>27</w:t>
            </w:r>
          </w:p>
        </w:tc>
        <w:tc>
          <w:tcPr>
            <w:tcW w:w="1127" w:type="dxa"/>
          </w:tcPr>
          <w:p w14:paraId="04724E12" w14:textId="77777777" w:rsidR="008863A4" w:rsidRDefault="008863A4" w:rsidP="00956947">
            <w:pPr>
              <w:pStyle w:val="ListParagraph"/>
              <w:ind w:left="0"/>
              <w:rPr>
                <w:rFonts w:ascii="Arial" w:hAnsi="Arial" w:cs="Arial"/>
                <w:sz w:val="24"/>
                <w:szCs w:val="24"/>
              </w:rPr>
            </w:pPr>
          </w:p>
        </w:tc>
        <w:tc>
          <w:tcPr>
            <w:tcW w:w="1127" w:type="dxa"/>
          </w:tcPr>
          <w:p w14:paraId="3029B858" w14:textId="77777777" w:rsidR="008863A4" w:rsidRDefault="008863A4" w:rsidP="00956947">
            <w:pPr>
              <w:pStyle w:val="ListParagraph"/>
              <w:ind w:left="0"/>
              <w:rPr>
                <w:rFonts w:ascii="Arial" w:hAnsi="Arial" w:cs="Arial"/>
                <w:sz w:val="24"/>
                <w:szCs w:val="24"/>
              </w:rPr>
            </w:pPr>
            <w:r>
              <w:rPr>
                <w:rFonts w:ascii="Arial" w:hAnsi="Arial" w:cs="Arial"/>
                <w:sz w:val="24"/>
                <w:szCs w:val="24"/>
              </w:rPr>
              <w:t>41</w:t>
            </w:r>
          </w:p>
        </w:tc>
        <w:tc>
          <w:tcPr>
            <w:tcW w:w="1127" w:type="dxa"/>
          </w:tcPr>
          <w:p w14:paraId="4B91DD76" w14:textId="77777777" w:rsidR="008863A4" w:rsidRDefault="008863A4" w:rsidP="00956947">
            <w:pPr>
              <w:pStyle w:val="ListParagraph"/>
              <w:ind w:left="0"/>
              <w:rPr>
                <w:rFonts w:ascii="Arial" w:hAnsi="Arial" w:cs="Arial"/>
                <w:sz w:val="24"/>
                <w:szCs w:val="24"/>
              </w:rPr>
            </w:pPr>
          </w:p>
        </w:tc>
        <w:tc>
          <w:tcPr>
            <w:tcW w:w="1127" w:type="dxa"/>
          </w:tcPr>
          <w:p w14:paraId="35E9DB5F" w14:textId="77777777" w:rsidR="008863A4" w:rsidRDefault="008863A4" w:rsidP="00956947">
            <w:pPr>
              <w:pStyle w:val="ListParagraph"/>
              <w:ind w:left="0"/>
              <w:rPr>
                <w:rFonts w:ascii="Arial" w:hAnsi="Arial" w:cs="Arial"/>
                <w:sz w:val="24"/>
                <w:szCs w:val="24"/>
              </w:rPr>
            </w:pPr>
          </w:p>
        </w:tc>
        <w:tc>
          <w:tcPr>
            <w:tcW w:w="1127" w:type="dxa"/>
          </w:tcPr>
          <w:p w14:paraId="6791ADBE" w14:textId="77777777" w:rsidR="008863A4" w:rsidRDefault="008863A4" w:rsidP="00956947">
            <w:pPr>
              <w:pStyle w:val="ListParagraph"/>
              <w:ind w:left="0"/>
              <w:rPr>
                <w:rFonts w:ascii="Arial" w:hAnsi="Arial" w:cs="Arial"/>
                <w:sz w:val="24"/>
                <w:szCs w:val="24"/>
              </w:rPr>
            </w:pPr>
          </w:p>
        </w:tc>
      </w:tr>
      <w:tr w:rsidR="008863A4" w14:paraId="4E7D2A2D" w14:textId="77777777" w:rsidTr="00956947">
        <w:tc>
          <w:tcPr>
            <w:tcW w:w="1127" w:type="dxa"/>
          </w:tcPr>
          <w:p w14:paraId="0D37264C" w14:textId="77777777" w:rsidR="008863A4" w:rsidRDefault="008863A4" w:rsidP="00956947">
            <w:pPr>
              <w:pStyle w:val="ListParagraph"/>
              <w:ind w:left="0"/>
              <w:rPr>
                <w:rFonts w:ascii="Arial" w:hAnsi="Arial" w:cs="Arial"/>
                <w:sz w:val="24"/>
                <w:szCs w:val="24"/>
              </w:rPr>
            </w:pPr>
            <w:r>
              <w:rPr>
                <w:rFonts w:ascii="Arial" w:hAnsi="Arial" w:cs="Arial"/>
                <w:sz w:val="24"/>
                <w:szCs w:val="24"/>
              </w:rPr>
              <w:t>14</w:t>
            </w:r>
          </w:p>
        </w:tc>
        <w:tc>
          <w:tcPr>
            <w:tcW w:w="1127" w:type="dxa"/>
          </w:tcPr>
          <w:p w14:paraId="17C4DD12" w14:textId="77777777" w:rsidR="008863A4" w:rsidRDefault="008863A4" w:rsidP="00956947">
            <w:pPr>
              <w:pStyle w:val="ListParagraph"/>
              <w:ind w:left="0"/>
              <w:rPr>
                <w:rFonts w:ascii="Arial" w:hAnsi="Arial" w:cs="Arial"/>
                <w:sz w:val="24"/>
                <w:szCs w:val="24"/>
              </w:rPr>
            </w:pPr>
          </w:p>
        </w:tc>
        <w:tc>
          <w:tcPr>
            <w:tcW w:w="1127" w:type="dxa"/>
          </w:tcPr>
          <w:p w14:paraId="7661BC80" w14:textId="77777777" w:rsidR="008863A4" w:rsidRDefault="008863A4" w:rsidP="00956947">
            <w:pPr>
              <w:pStyle w:val="ListParagraph"/>
              <w:ind w:left="0"/>
              <w:rPr>
                <w:rFonts w:ascii="Arial" w:hAnsi="Arial" w:cs="Arial"/>
                <w:sz w:val="24"/>
                <w:szCs w:val="24"/>
              </w:rPr>
            </w:pPr>
            <w:r>
              <w:rPr>
                <w:rFonts w:ascii="Arial" w:hAnsi="Arial" w:cs="Arial"/>
                <w:sz w:val="24"/>
                <w:szCs w:val="24"/>
              </w:rPr>
              <w:t>28</w:t>
            </w:r>
          </w:p>
        </w:tc>
        <w:tc>
          <w:tcPr>
            <w:tcW w:w="1127" w:type="dxa"/>
          </w:tcPr>
          <w:p w14:paraId="1E8966D9" w14:textId="77777777" w:rsidR="008863A4" w:rsidRDefault="008863A4" w:rsidP="00956947">
            <w:pPr>
              <w:pStyle w:val="ListParagraph"/>
              <w:ind w:left="0"/>
              <w:rPr>
                <w:rFonts w:ascii="Arial" w:hAnsi="Arial" w:cs="Arial"/>
                <w:sz w:val="24"/>
                <w:szCs w:val="24"/>
              </w:rPr>
            </w:pPr>
          </w:p>
        </w:tc>
        <w:tc>
          <w:tcPr>
            <w:tcW w:w="1127" w:type="dxa"/>
          </w:tcPr>
          <w:p w14:paraId="183B5F7D" w14:textId="77777777" w:rsidR="008863A4" w:rsidRDefault="008863A4" w:rsidP="00956947">
            <w:pPr>
              <w:pStyle w:val="ListParagraph"/>
              <w:ind w:left="0"/>
              <w:rPr>
                <w:rFonts w:ascii="Arial" w:hAnsi="Arial" w:cs="Arial"/>
                <w:sz w:val="24"/>
                <w:szCs w:val="24"/>
              </w:rPr>
            </w:pPr>
            <w:r>
              <w:rPr>
                <w:rFonts w:ascii="Arial" w:hAnsi="Arial" w:cs="Arial"/>
                <w:sz w:val="24"/>
                <w:szCs w:val="24"/>
              </w:rPr>
              <w:t>42</w:t>
            </w:r>
          </w:p>
        </w:tc>
        <w:tc>
          <w:tcPr>
            <w:tcW w:w="1127" w:type="dxa"/>
          </w:tcPr>
          <w:p w14:paraId="38CAEAEB" w14:textId="77777777" w:rsidR="008863A4" w:rsidRDefault="008863A4" w:rsidP="00956947">
            <w:pPr>
              <w:pStyle w:val="ListParagraph"/>
              <w:ind w:left="0"/>
              <w:rPr>
                <w:rFonts w:ascii="Arial" w:hAnsi="Arial" w:cs="Arial"/>
                <w:sz w:val="24"/>
                <w:szCs w:val="24"/>
              </w:rPr>
            </w:pPr>
          </w:p>
        </w:tc>
        <w:tc>
          <w:tcPr>
            <w:tcW w:w="1127" w:type="dxa"/>
          </w:tcPr>
          <w:p w14:paraId="5BA30F2A" w14:textId="77777777" w:rsidR="008863A4" w:rsidRDefault="008863A4" w:rsidP="00956947">
            <w:pPr>
              <w:pStyle w:val="ListParagraph"/>
              <w:ind w:left="0"/>
              <w:rPr>
                <w:rFonts w:ascii="Arial" w:hAnsi="Arial" w:cs="Arial"/>
                <w:sz w:val="24"/>
                <w:szCs w:val="24"/>
              </w:rPr>
            </w:pPr>
          </w:p>
        </w:tc>
        <w:tc>
          <w:tcPr>
            <w:tcW w:w="1127" w:type="dxa"/>
          </w:tcPr>
          <w:p w14:paraId="19899746" w14:textId="77777777" w:rsidR="008863A4" w:rsidRDefault="008863A4" w:rsidP="00956947">
            <w:pPr>
              <w:pStyle w:val="ListParagraph"/>
              <w:ind w:left="0"/>
              <w:rPr>
                <w:rFonts w:ascii="Arial" w:hAnsi="Arial" w:cs="Arial"/>
                <w:sz w:val="24"/>
                <w:szCs w:val="24"/>
              </w:rPr>
            </w:pPr>
          </w:p>
        </w:tc>
      </w:tr>
    </w:tbl>
    <w:p w14:paraId="32C7E0B5" w14:textId="77777777" w:rsidR="008863A4" w:rsidRPr="003320DE" w:rsidRDefault="008863A4" w:rsidP="008863A4">
      <w:pPr>
        <w:rPr>
          <w:rFonts w:ascii="Arial" w:hAnsi="Arial" w:cs="Arial"/>
          <w:sz w:val="24"/>
          <w:szCs w:val="24"/>
        </w:rPr>
      </w:pPr>
    </w:p>
    <w:p w14:paraId="390449DC" w14:textId="77777777" w:rsidR="008863A4" w:rsidRDefault="008863A4" w:rsidP="008863A4">
      <w:pPr>
        <w:rPr>
          <w:rFonts w:ascii="Arial" w:hAnsi="Arial" w:cs="Arial"/>
          <w:sz w:val="24"/>
          <w:szCs w:val="24"/>
          <w:u w:val="single"/>
        </w:rPr>
      </w:pPr>
    </w:p>
    <w:p w14:paraId="7492490C" w14:textId="77777777" w:rsidR="008863A4" w:rsidRDefault="008863A4" w:rsidP="008863A4">
      <w:pPr>
        <w:rPr>
          <w:rFonts w:ascii="Arial" w:hAnsi="Arial" w:cs="Arial"/>
          <w:sz w:val="24"/>
          <w:szCs w:val="24"/>
          <w:u w:val="single"/>
        </w:rPr>
      </w:pPr>
      <w:r>
        <w:rPr>
          <w:rFonts w:ascii="Arial" w:hAnsi="Arial" w:cs="Arial"/>
          <w:sz w:val="24"/>
          <w:szCs w:val="24"/>
          <w:u w:val="single"/>
        </w:rPr>
        <w:t>Questions</w:t>
      </w:r>
    </w:p>
    <w:p w14:paraId="2B09402E" w14:textId="77777777" w:rsidR="008863A4" w:rsidRDefault="008863A4" w:rsidP="008863A4">
      <w:pPr>
        <w:rPr>
          <w:rFonts w:ascii="Arial" w:hAnsi="Arial" w:cs="Arial"/>
          <w:sz w:val="24"/>
          <w:szCs w:val="24"/>
        </w:rPr>
      </w:pPr>
      <w:r>
        <w:rPr>
          <w:rFonts w:ascii="Arial" w:hAnsi="Arial" w:cs="Arial"/>
          <w:sz w:val="24"/>
          <w:szCs w:val="24"/>
        </w:rPr>
        <w:t>What is the mean and standard deviation for your measurements on salt crystals</w:t>
      </w:r>
      <w:r w:rsidRPr="003320DE">
        <w:rPr>
          <w:rFonts w:ascii="Arial" w:hAnsi="Arial" w:cs="Arial"/>
          <w:sz w:val="24"/>
          <w:szCs w:val="24"/>
        </w:rPr>
        <w:t>?</w:t>
      </w:r>
    </w:p>
    <w:p w14:paraId="1CEFF111" w14:textId="77777777" w:rsidR="008863A4" w:rsidRPr="003320DE" w:rsidRDefault="008863A4" w:rsidP="008863A4">
      <w:pPr>
        <w:rPr>
          <w:rFonts w:ascii="Arial" w:hAnsi="Arial" w:cs="Arial"/>
          <w:sz w:val="24"/>
          <w:szCs w:val="24"/>
        </w:rPr>
      </w:pPr>
      <w:r>
        <w:rPr>
          <w:rFonts w:ascii="Arial" w:hAnsi="Arial" w:cs="Arial"/>
          <w:sz w:val="24"/>
          <w:szCs w:val="24"/>
        </w:rPr>
        <w:t>Answer:</w:t>
      </w:r>
    </w:p>
    <w:p w14:paraId="3BFFD02C" w14:textId="77777777" w:rsidR="008863A4" w:rsidRDefault="008863A4" w:rsidP="008863A4">
      <w:pPr>
        <w:rPr>
          <w:rFonts w:ascii="Arial" w:hAnsi="Arial" w:cs="Arial"/>
          <w:sz w:val="24"/>
          <w:szCs w:val="24"/>
        </w:rPr>
      </w:pPr>
      <w:r>
        <w:rPr>
          <w:rFonts w:ascii="Arial" w:hAnsi="Arial" w:cs="Arial"/>
          <w:sz w:val="24"/>
          <w:szCs w:val="24"/>
        </w:rPr>
        <w:t>What is the mean and standard deviation for your measurements on (sugar) crystals</w:t>
      </w:r>
      <w:r w:rsidRPr="003320DE">
        <w:rPr>
          <w:rFonts w:ascii="Arial" w:hAnsi="Arial" w:cs="Arial"/>
          <w:sz w:val="24"/>
          <w:szCs w:val="24"/>
        </w:rPr>
        <w:t>?</w:t>
      </w:r>
    </w:p>
    <w:p w14:paraId="5FE20E43" w14:textId="77777777" w:rsidR="008863A4" w:rsidRDefault="008863A4" w:rsidP="008863A4">
      <w:pPr>
        <w:rPr>
          <w:rFonts w:ascii="Arial" w:hAnsi="Arial" w:cs="Arial"/>
          <w:sz w:val="24"/>
          <w:szCs w:val="24"/>
        </w:rPr>
      </w:pPr>
      <w:r>
        <w:rPr>
          <w:rFonts w:ascii="Arial" w:hAnsi="Arial" w:cs="Arial"/>
          <w:sz w:val="24"/>
          <w:szCs w:val="24"/>
        </w:rPr>
        <w:t>Answer:</w:t>
      </w:r>
    </w:p>
    <w:p w14:paraId="7E49F7DA" w14:textId="77777777" w:rsidR="008863A4" w:rsidRDefault="008863A4" w:rsidP="008863A4">
      <w:pPr>
        <w:rPr>
          <w:rFonts w:ascii="Arial" w:hAnsi="Arial" w:cs="Arial"/>
          <w:sz w:val="24"/>
          <w:szCs w:val="24"/>
        </w:rPr>
      </w:pPr>
      <w:r>
        <w:rPr>
          <w:rFonts w:ascii="Arial" w:hAnsi="Arial" w:cs="Arial"/>
          <w:sz w:val="24"/>
          <w:szCs w:val="24"/>
        </w:rPr>
        <w:t>Are there significant differences between the mean and standard deviations for your salt particles and the other particle type that you have measured?</w:t>
      </w:r>
    </w:p>
    <w:p w14:paraId="76B66C64" w14:textId="77777777" w:rsidR="008863A4" w:rsidRPr="003320DE" w:rsidRDefault="008863A4" w:rsidP="008863A4">
      <w:pPr>
        <w:rPr>
          <w:rFonts w:ascii="Arial" w:hAnsi="Arial" w:cs="Arial"/>
          <w:sz w:val="24"/>
          <w:szCs w:val="24"/>
        </w:rPr>
      </w:pPr>
      <w:r>
        <w:rPr>
          <w:rFonts w:ascii="Arial" w:hAnsi="Arial" w:cs="Arial"/>
          <w:sz w:val="24"/>
          <w:szCs w:val="24"/>
        </w:rPr>
        <w:t>Answer:</w:t>
      </w:r>
    </w:p>
    <w:p w14:paraId="4F691E74" w14:textId="77777777" w:rsidR="008863A4" w:rsidRDefault="008863A4" w:rsidP="008863A4">
      <w:pPr>
        <w:rPr>
          <w:rFonts w:ascii="Arial" w:hAnsi="Arial" w:cs="Arial"/>
          <w:sz w:val="24"/>
          <w:szCs w:val="24"/>
        </w:rPr>
      </w:pPr>
      <w:r>
        <w:rPr>
          <w:rFonts w:ascii="Arial" w:hAnsi="Arial" w:cs="Arial"/>
          <w:sz w:val="24"/>
          <w:szCs w:val="24"/>
        </w:rPr>
        <w:t>Are there significant differences between the mean and standard deviations for your salt particles and the measurements taken by your colleagues for the same type of material?</w:t>
      </w:r>
    </w:p>
    <w:p w14:paraId="0EC23829" w14:textId="77777777" w:rsidR="008863A4" w:rsidRPr="003320DE" w:rsidRDefault="008863A4" w:rsidP="008863A4">
      <w:pPr>
        <w:rPr>
          <w:rFonts w:ascii="Arial" w:hAnsi="Arial" w:cs="Arial"/>
          <w:sz w:val="24"/>
          <w:szCs w:val="24"/>
        </w:rPr>
      </w:pPr>
      <w:r>
        <w:rPr>
          <w:rFonts w:ascii="Arial" w:hAnsi="Arial" w:cs="Arial"/>
          <w:sz w:val="24"/>
          <w:szCs w:val="24"/>
        </w:rPr>
        <w:t>Answer:</w:t>
      </w:r>
    </w:p>
    <w:p w14:paraId="4BF14593" w14:textId="77777777" w:rsidR="008863A4" w:rsidRDefault="008863A4" w:rsidP="008863A4">
      <w:pPr>
        <w:rPr>
          <w:rFonts w:ascii="Arial" w:hAnsi="Arial" w:cs="Arial"/>
          <w:sz w:val="24"/>
          <w:szCs w:val="24"/>
        </w:rPr>
      </w:pPr>
    </w:p>
    <w:p w14:paraId="0206F997" w14:textId="77777777" w:rsidR="008863A4" w:rsidRDefault="008863A4" w:rsidP="008863A4">
      <w:pPr>
        <w:rPr>
          <w:rFonts w:ascii="Arial" w:hAnsi="Arial" w:cs="Arial"/>
          <w:sz w:val="24"/>
          <w:szCs w:val="24"/>
        </w:rPr>
      </w:pPr>
    </w:p>
    <w:p w14:paraId="497DAFBF" w14:textId="0AB96835" w:rsidR="008863A4" w:rsidRDefault="008863A4">
      <w:pPr>
        <w:rPr>
          <w:rFonts w:ascii="Arial" w:hAnsi="Arial" w:cs="Arial"/>
          <w:b/>
          <w:bCs/>
          <w:sz w:val="32"/>
          <w:szCs w:val="32"/>
        </w:rPr>
      </w:pPr>
      <w:r>
        <w:rPr>
          <w:rFonts w:ascii="Arial" w:hAnsi="Arial" w:cs="Arial"/>
          <w:b/>
          <w:bCs/>
          <w:sz w:val="32"/>
          <w:szCs w:val="32"/>
        </w:rPr>
        <w:br/>
      </w:r>
    </w:p>
    <w:p w14:paraId="05DF793F" w14:textId="77777777" w:rsidR="008863A4" w:rsidRDefault="008863A4">
      <w:pPr>
        <w:rPr>
          <w:rFonts w:ascii="Arial" w:hAnsi="Arial" w:cs="Arial"/>
          <w:b/>
          <w:bCs/>
          <w:sz w:val="32"/>
          <w:szCs w:val="32"/>
        </w:rPr>
      </w:pPr>
      <w:r>
        <w:rPr>
          <w:rFonts w:ascii="Arial" w:hAnsi="Arial" w:cs="Arial"/>
          <w:b/>
          <w:bCs/>
          <w:sz w:val="32"/>
          <w:szCs w:val="32"/>
        </w:rPr>
        <w:br w:type="page"/>
      </w:r>
    </w:p>
    <w:p w14:paraId="1759F87E" w14:textId="77777777" w:rsidR="008863A4" w:rsidRDefault="008863A4" w:rsidP="008863A4">
      <w:pPr>
        <w:rPr>
          <w:rFonts w:ascii="Arial" w:hAnsi="Arial" w:cs="Arial"/>
          <w:b/>
          <w:bCs/>
          <w:sz w:val="24"/>
          <w:szCs w:val="24"/>
        </w:rPr>
      </w:pPr>
      <w:r w:rsidRPr="007B5414">
        <w:rPr>
          <w:rFonts w:ascii="Arial" w:hAnsi="Arial" w:cs="Arial"/>
          <w:b/>
          <w:bCs/>
          <w:sz w:val="24"/>
          <w:szCs w:val="24"/>
        </w:rPr>
        <w:lastRenderedPageBreak/>
        <w:t>Field studies</w:t>
      </w:r>
    </w:p>
    <w:p w14:paraId="719EB9AF" w14:textId="77777777" w:rsidR="008863A4" w:rsidRDefault="008863A4" w:rsidP="008863A4">
      <w:pPr>
        <w:rPr>
          <w:rFonts w:ascii="Arial" w:hAnsi="Arial" w:cs="Arial"/>
          <w:sz w:val="24"/>
          <w:szCs w:val="24"/>
        </w:rPr>
      </w:pPr>
      <w:r>
        <w:rPr>
          <w:rFonts w:ascii="Arial" w:hAnsi="Arial" w:cs="Arial"/>
          <w:sz w:val="24"/>
          <w:szCs w:val="24"/>
        </w:rPr>
        <w:t>This very basic experiment introduces you to the approaches that can be used in a project where samples are being collected from different sites outside of a laboratory environment, and the analysis and comparison of those samples being used for purposes such as identifying differences between locations, identifying an underlying background level of a substance of interest, or trying to pinpoint a location from a unique combination of materials.</w:t>
      </w:r>
    </w:p>
    <w:p w14:paraId="71466C73" w14:textId="77777777" w:rsidR="008863A4" w:rsidRDefault="008863A4" w:rsidP="008863A4">
      <w:pPr>
        <w:rPr>
          <w:rFonts w:ascii="Arial" w:hAnsi="Arial" w:cs="Arial"/>
          <w:sz w:val="24"/>
          <w:szCs w:val="24"/>
        </w:rPr>
      </w:pPr>
    </w:p>
    <w:p w14:paraId="35BB7DFA" w14:textId="77777777" w:rsidR="008863A4" w:rsidRDefault="008863A4" w:rsidP="008863A4">
      <w:pPr>
        <w:rPr>
          <w:rFonts w:ascii="Arial" w:hAnsi="Arial" w:cs="Arial"/>
          <w:sz w:val="24"/>
          <w:szCs w:val="24"/>
          <w:u w:val="single"/>
        </w:rPr>
      </w:pPr>
      <w:r>
        <w:rPr>
          <w:rFonts w:ascii="Arial" w:hAnsi="Arial" w:cs="Arial"/>
          <w:sz w:val="24"/>
          <w:szCs w:val="24"/>
          <w:u w:val="single"/>
        </w:rPr>
        <w:t>Equipment</w:t>
      </w:r>
    </w:p>
    <w:p w14:paraId="74DC9F95" w14:textId="77777777" w:rsidR="008863A4" w:rsidRDefault="008863A4" w:rsidP="008863A4">
      <w:pPr>
        <w:rPr>
          <w:rFonts w:ascii="Arial" w:hAnsi="Arial" w:cs="Arial"/>
          <w:sz w:val="24"/>
          <w:szCs w:val="24"/>
        </w:rPr>
      </w:pPr>
      <w:r>
        <w:rPr>
          <w:rFonts w:ascii="Arial" w:hAnsi="Arial" w:cs="Arial"/>
          <w:sz w:val="24"/>
          <w:szCs w:val="24"/>
        </w:rPr>
        <w:t>USB microscope</w:t>
      </w:r>
    </w:p>
    <w:p w14:paraId="4EE30712" w14:textId="77777777" w:rsidR="008863A4" w:rsidRDefault="008863A4" w:rsidP="008863A4">
      <w:pPr>
        <w:rPr>
          <w:rFonts w:ascii="Arial" w:hAnsi="Arial" w:cs="Arial"/>
          <w:sz w:val="24"/>
          <w:szCs w:val="24"/>
        </w:rPr>
      </w:pPr>
      <w:r>
        <w:rPr>
          <w:rFonts w:ascii="Arial" w:hAnsi="Arial" w:cs="Arial"/>
          <w:sz w:val="24"/>
          <w:szCs w:val="24"/>
        </w:rPr>
        <w:t>Scissors</w:t>
      </w:r>
    </w:p>
    <w:p w14:paraId="769325C3" w14:textId="77777777" w:rsidR="008863A4" w:rsidRPr="00344067" w:rsidRDefault="008863A4" w:rsidP="008863A4">
      <w:pPr>
        <w:rPr>
          <w:rFonts w:ascii="Arial" w:hAnsi="Arial" w:cs="Arial"/>
          <w:sz w:val="24"/>
          <w:szCs w:val="24"/>
        </w:rPr>
      </w:pPr>
      <w:r>
        <w:rPr>
          <w:rFonts w:ascii="Arial" w:hAnsi="Arial" w:cs="Arial"/>
          <w:sz w:val="24"/>
          <w:szCs w:val="24"/>
        </w:rPr>
        <w:t>Pen</w:t>
      </w:r>
    </w:p>
    <w:p w14:paraId="061C9D15" w14:textId="77777777" w:rsidR="008863A4" w:rsidRDefault="008863A4" w:rsidP="008863A4">
      <w:pPr>
        <w:rPr>
          <w:rFonts w:ascii="Arial" w:hAnsi="Arial" w:cs="Arial"/>
          <w:sz w:val="24"/>
          <w:szCs w:val="24"/>
          <w:u w:val="single"/>
        </w:rPr>
      </w:pPr>
    </w:p>
    <w:p w14:paraId="12C2F032" w14:textId="77777777" w:rsidR="008863A4" w:rsidRPr="00B92235" w:rsidRDefault="008863A4" w:rsidP="008863A4">
      <w:pPr>
        <w:rPr>
          <w:rFonts w:ascii="Arial" w:hAnsi="Arial" w:cs="Arial"/>
          <w:sz w:val="24"/>
          <w:szCs w:val="24"/>
          <w:u w:val="single"/>
        </w:rPr>
      </w:pPr>
      <w:r w:rsidRPr="00B92235">
        <w:rPr>
          <w:rFonts w:ascii="Arial" w:hAnsi="Arial" w:cs="Arial"/>
          <w:sz w:val="24"/>
          <w:szCs w:val="24"/>
          <w:u w:val="single"/>
        </w:rPr>
        <w:t>Materials</w:t>
      </w:r>
    </w:p>
    <w:p w14:paraId="5B855F2A" w14:textId="77777777" w:rsidR="008863A4" w:rsidRDefault="008863A4" w:rsidP="008863A4">
      <w:pPr>
        <w:rPr>
          <w:rFonts w:ascii="Arial" w:hAnsi="Arial" w:cs="Arial"/>
          <w:sz w:val="24"/>
          <w:szCs w:val="24"/>
        </w:rPr>
      </w:pPr>
      <w:r>
        <w:rPr>
          <w:rFonts w:ascii="Arial" w:hAnsi="Arial" w:cs="Arial"/>
          <w:sz w:val="24"/>
          <w:szCs w:val="24"/>
        </w:rPr>
        <w:t xml:space="preserve">Roll of clear adhesive </w:t>
      </w:r>
      <w:proofErr w:type="gramStart"/>
      <w:r>
        <w:rPr>
          <w:rFonts w:ascii="Arial" w:hAnsi="Arial" w:cs="Arial"/>
          <w:sz w:val="24"/>
          <w:szCs w:val="24"/>
        </w:rPr>
        <w:t>tape</w:t>
      </w:r>
      <w:proofErr w:type="gramEnd"/>
    </w:p>
    <w:p w14:paraId="26A0C685" w14:textId="77777777" w:rsidR="008863A4" w:rsidRDefault="008863A4" w:rsidP="008863A4">
      <w:pPr>
        <w:rPr>
          <w:rFonts w:ascii="Arial" w:hAnsi="Arial" w:cs="Arial"/>
          <w:sz w:val="24"/>
          <w:szCs w:val="24"/>
        </w:rPr>
      </w:pPr>
      <w:r>
        <w:rPr>
          <w:rFonts w:ascii="Arial" w:hAnsi="Arial" w:cs="Arial"/>
          <w:sz w:val="24"/>
          <w:szCs w:val="24"/>
        </w:rPr>
        <w:t>Clear plastic bag (</w:t>
      </w:r>
      <w:proofErr w:type="gramStart"/>
      <w:r>
        <w:rPr>
          <w:rFonts w:ascii="Arial" w:hAnsi="Arial" w:cs="Arial"/>
          <w:sz w:val="24"/>
          <w:szCs w:val="24"/>
        </w:rPr>
        <w:t>e.g.</w:t>
      </w:r>
      <w:proofErr w:type="gramEnd"/>
      <w:r>
        <w:rPr>
          <w:rFonts w:ascii="Arial" w:hAnsi="Arial" w:cs="Arial"/>
          <w:sz w:val="24"/>
          <w:szCs w:val="24"/>
        </w:rPr>
        <w:t xml:space="preserve"> freezer bag)</w:t>
      </w:r>
    </w:p>
    <w:p w14:paraId="00ECA440" w14:textId="77777777" w:rsidR="008863A4" w:rsidRDefault="008863A4" w:rsidP="008863A4">
      <w:pPr>
        <w:rPr>
          <w:rFonts w:ascii="Arial" w:hAnsi="Arial" w:cs="Arial"/>
          <w:sz w:val="24"/>
          <w:szCs w:val="24"/>
        </w:rPr>
      </w:pPr>
    </w:p>
    <w:p w14:paraId="1165ED1D" w14:textId="77777777" w:rsidR="008863A4" w:rsidRDefault="008863A4" w:rsidP="008863A4">
      <w:pPr>
        <w:rPr>
          <w:rFonts w:ascii="Arial" w:hAnsi="Arial" w:cs="Arial"/>
          <w:sz w:val="24"/>
          <w:szCs w:val="24"/>
        </w:rPr>
      </w:pPr>
      <w:r>
        <w:rPr>
          <w:rFonts w:ascii="Arial" w:hAnsi="Arial" w:cs="Arial"/>
          <w:sz w:val="24"/>
          <w:szCs w:val="24"/>
        </w:rPr>
        <w:t xml:space="preserve">In the following experiment you will be collecting samples of dust that have settled on surfaces in a range of locations and comparing the populations of materials that you find in each sample. </w:t>
      </w:r>
    </w:p>
    <w:p w14:paraId="0E463E6B" w14:textId="77777777" w:rsidR="008863A4" w:rsidRDefault="008863A4" w:rsidP="008863A4">
      <w:pPr>
        <w:rPr>
          <w:rFonts w:ascii="Arial" w:hAnsi="Arial" w:cs="Arial"/>
          <w:sz w:val="24"/>
          <w:szCs w:val="24"/>
        </w:rPr>
      </w:pPr>
      <w:r>
        <w:rPr>
          <w:rFonts w:ascii="Arial" w:hAnsi="Arial" w:cs="Arial"/>
          <w:sz w:val="24"/>
          <w:szCs w:val="24"/>
        </w:rPr>
        <w:t>The locations to be sampled can be selected by you, it is recommended that you choose at least 5 different locations, including some indoor (</w:t>
      </w:r>
      <w:proofErr w:type="gramStart"/>
      <w:r>
        <w:rPr>
          <w:rFonts w:ascii="Arial" w:hAnsi="Arial" w:cs="Arial"/>
          <w:sz w:val="24"/>
          <w:szCs w:val="24"/>
        </w:rPr>
        <w:t>e.g.</w:t>
      </w:r>
      <w:proofErr w:type="gramEnd"/>
      <w:r>
        <w:rPr>
          <w:rFonts w:ascii="Arial" w:hAnsi="Arial" w:cs="Arial"/>
          <w:sz w:val="24"/>
          <w:szCs w:val="24"/>
        </w:rPr>
        <w:t xml:space="preserve"> bedroom, bathroom, kitchen, living room) and some outdoor (e.g. garden, park, woodland, urban area). </w:t>
      </w:r>
    </w:p>
    <w:p w14:paraId="37D5356C" w14:textId="77777777" w:rsidR="008863A4" w:rsidRDefault="008863A4" w:rsidP="008863A4">
      <w:pPr>
        <w:rPr>
          <w:rFonts w:ascii="Arial" w:hAnsi="Arial" w:cs="Arial"/>
          <w:sz w:val="24"/>
          <w:szCs w:val="24"/>
        </w:rPr>
      </w:pPr>
      <w:r>
        <w:rPr>
          <w:rFonts w:ascii="Arial" w:hAnsi="Arial" w:cs="Arial"/>
          <w:sz w:val="24"/>
          <w:szCs w:val="24"/>
        </w:rPr>
        <w:t>You will need to find surfaces that are horizontal, reasonably smooth, and have been kept reasonably dry so that particulate matter can settle on it. In outdoor locations this may be items such as stones, or the tops of railings/fencing)</w:t>
      </w:r>
    </w:p>
    <w:p w14:paraId="096F4851" w14:textId="77777777" w:rsidR="008863A4" w:rsidRDefault="008863A4" w:rsidP="008863A4">
      <w:pPr>
        <w:rPr>
          <w:rFonts w:ascii="Arial" w:hAnsi="Arial" w:cs="Arial"/>
          <w:sz w:val="24"/>
          <w:szCs w:val="24"/>
        </w:rPr>
      </w:pPr>
    </w:p>
    <w:p w14:paraId="0D35FF94" w14:textId="77777777" w:rsidR="008863A4" w:rsidRPr="006A6CA9" w:rsidRDefault="008863A4" w:rsidP="008863A4">
      <w:pPr>
        <w:rPr>
          <w:rFonts w:ascii="Arial" w:hAnsi="Arial" w:cs="Arial"/>
          <w:sz w:val="24"/>
          <w:szCs w:val="24"/>
          <w:u w:val="single"/>
        </w:rPr>
      </w:pPr>
      <w:r w:rsidRPr="006A6CA9">
        <w:rPr>
          <w:rFonts w:ascii="Arial" w:hAnsi="Arial" w:cs="Arial"/>
          <w:sz w:val="24"/>
          <w:szCs w:val="24"/>
          <w:u w:val="single"/>
        </w:rPr>
        <w:t>Method</w:t>
      </w:r>
    </w:p>
    <w:p w14:paraId="6B9A946C" w14:textId="77777777" w:rsidR="008863A4" w:rsidRDefault="008863A4" w:rsidP="008863A4">
      <w:pPr>
        <w:pStyle w:val="ListParagraph"/>
        <w:numPr>
          <w:ilvl w:val="0"/>
          <w:numId w:val="36"/>
        </w:numPr>
        <w:rPr>
          <w:rFonts w:ascii="Arial" w:hAnsi="Arial" w:cs="Arial"/>
          <w:sz w:val="24"/>
          <w:szCs w:val="24"/>
        </w:rPr>
      </w:pPr>
      <w:r>
        <w:rPr>
          <w:rFonts w:ascii="Arial" w:hAnsi="Arial" w:cs="Arial"/>
          <w:sz w:val="24"/>
          <w:szCs w:val="24"/>
        </w:rPr>
        <w:t xml:space="preserve">Identify the area to be </w:t>
      </w:r>
      <w:proofErr w:type="gramStart"/>
      <w:r>
        <w:rPr>
          <w:rFonts w:ascii="Arial" w:hAnsi="Arial" w:cs="Arial"/>
          <w:sz w:val="24"/>
          <w:szCs w:val="24"/>
        </w:rPr>
        <w:t>sampled</w:t>
      </w:r>
      <w:proofErr w:type="gramEnd"/>
    </w:p>
    <w:p w14:paraId="243CF443" w14:textId="77777777" w:rsidR="008863A4" w:rsidRPr="006A6CA9" w:rsidRDefault="008863A4" w:rsidP="008863A4">
      <w:pPr>
        <w:pStyle w:val="ListParagraph"/>
        <w:rPr>
          <w:rFonts w:ascii="Arial" w:hAnsi="Arial" w:cs="Arial"/>
          <w:sz w:val="24"/>
          <w:szCs w:val="24"/>
        </w:rPr>
      </w:pPr>
    </w:p>
    <w:p w14:paraId="51738016" w14:textId="77777777" w:rsidR="008863A4" w:rsidRDefault="008863A4" w:rsidP="008863A4">
      <w:pPr>
        <w:pStyle w:val="ListParagraph"/>
        <w:numPr>
          <w:ilvl w:val="0"/>
          <w:numId w:val="36"/>
        </w:numPr>
        <w:rPr>
          <w:rFonts w:ascii="Arial" w:hAnsi="Arial" w:cs="Arial"/>
          <w:sz w:val="24"/>
          <w:szCs w:val="24"/>
        </w:rPr>
      </w:pPr>
      <w:r>
        <w:rPr>
          <w:rFonts w:ascii="Arial" w:hAnsi="Arial" w:cs="Arial"/>
          <w:sz w:val="24"/>
          <w:szCs w:val="24"/>
        </w:rPr>
        <w:t>Peel a length of clear adhesive tape ~4cm long from the roll, folding the first 1cm back on itself to form a tab that you can use to handle the lift.</w:t>
      </w:r>
    </w:p>
    <w:p w14:paraId="5705AC59" w14:textId="77777777" w:rsidR="008863A4" w:rsidRPr="00FC5466" w:rsidRDefault="008863A4" w:rsidP="008863A4">
      <w:pPr>
        <w:pStyle w:val="ListParagraph"/>
        <w:rPr>
          <w:rFonts w:ascii="Arial" w:hAnsi="Arial" w:cs="Arial"/>
          <w:sz w:val="24"/>
          <w:szCs w:val="24"/>
        </w:rPr>
      </w:pPr>
    </w:p>
    <w:p w14:paraId="0FB1C2CD" w14:textId="77777777" w:rsidR="008863A4" w:rsidRDefault="008863A4" w:rsidP="008863A4">
      <w:pPr>
        <w:pStyle w:val="ListParagraph"/>
        <w:numPr>
          <w:ilvl w:val="0"/>
          <w:numId w:val="36"/>
        </w:numPr>
        <w:rPr>
          <w:rFonts w:ascii="Arial" w:hAnsi="Arial" w:cs="Arial"/>
          <w:sz w:val="24"/>
          <w:szCs w:val="24"/>
        </w:rPr>
      </w:pPr>
      <w:r>
        <w:rPr>
          <w:rFonts w:ascii="Arial" w:hAnsi="Arial" w:cs="Arial"/>
          <w:sz w:val="24"/>
          <w:szCs w:val="24"/>
        </w:rPr>
        <w:t>Cut the length of tape from the roll and place it on the area of dust you wish to lift. Smooth it down with your fingers, eliminating air bubbles.</w:t>
      </w:r>
    </w:p>
    <w:p w14:paraId="318AFE9A" w14:textId="77777777" w:rsidR="008863A4" w:rsidRPr="00FC5466" w:rsidRDefault="008863A4" w:rsidP="008863A4">
      <w:pPr>
        <w:pStyle w:val="ListParagraph"/>
        <w:rPr>
          <w:rFonts w:ascii="Arial" w:hAnsi="Arial" w:cs="Arial"/>
          <w:sz w:val="24"/>
          <w:szCs w:val="24"/>
        </w:rPr>
      </w:pPr>
    </w:p>
    <w:p w14:paraId="3C562267" w14:textId="77777777" w:rsidR="008863A4" w:rsidRDefault="008863A4" w:rsidP="008863A4">
      <w:pPr>
        <w:pStyle w:val="ListParagraph"/>
        <w:numPr>
          <w:ilvl w:val="0"/>
          <w:numId w:val="36"/>
        </w:numPr>
        <w:rPr>
          <w:rFonts w:ascii="Arial" w:hAnsi="Arial" w:cs="Arial"/>
          <w:sz w:val="24"/>
          <w:szCs w:val="24"/>
        </w:rPr>
      </w:pPr>
      <w:r>
        <w:rPr>
          <w:rFonts w:ascii="Arial" w:hAnsi="Arial" w:cs="Arial"/>
          <w:sz w:val="24"/>
          <w:szCs w:val="24"/>
        </w:rPr>
        <w:lastRenderedPageBreak/>
        <w:t>Peel the lift from the surface and stick it down on the clear plastic bag, smoothing it in place to eliminate any air bubbles and creases.</w:t>
      </w:r>
    </w:p>
    <w:p w14:paraId="4F7295B2" w14:textId="77777777" w:rsidR="008863A4" w:rsidRPr="00FC5466" w:rsidRDefault="008863A4" w:rsidP="008863A4">
      <w:pPr>
        <w:pStyle w:val="ListParagraph"/>
        <w:rPr>
          <w:rFonts w:ascii="Arial" w:hAnsi="Arial" w:cs="Arial"/>
          <w:sz w:val="24"/>
          <w:szCs w:val="24"/>
        </w:rPr>
      </w:pPr>
    </w:p>
    <w:p w14:paraId="79E5A40E" w14:textId="77777777" w:rsidR="008863A4" w:rsidRDefault="008863A4" w:rsidP="008863A4">
      <w:pPr>
        <w:pStyle w:val="ListParagraph"/>
        <w:numPr>
          <w:ilvl w:val="0"/>
          <w:numId w:val="36"/>
        </w:numPr>
        <w:rPr>
          <w:rFonts w:ascii="Arial" w:hAnsi="Arial" w:cs="Arial"/>
          <w:sz w:val="24"/>
          <w:szCs w:val="24"/>
        </w:rPr>
      </w:pPr>
      <w:r>
        <w:rPr>
          <w:rFonts w:ascii="Arial" w:hAnsi="Arial" w:cs="Arial"/>
          <w:sz w:val="24"/>
          <w:szCs w:val="24"/>
        </w:rPr>
        <w:t>Repeat the process for other areas/locations that you wish to lift. Clearly mark each lift so you know where it has been taken from.</w:t>
      </w:r>
    </w:p>
    <w:p w14:paraId="79D3977B" w14:textId="77777777" w:rsidR="008863A4" w:rsidRPr="00FC5466" w:rsidRDefault="008863A4" w:rsidP="008863A4">
      <w:pPr>
        <w:pStyle w:val="ListParagraph"/>
        <w:rPr>
          <w:rFonts w:ascii="Arial" w:hAnsi="Arial" w:cs="Arial"/>
          <w:sz w:val="24"/>
          <w:szCs w:val="24"/>
        </w:rPr>
      </w:pPr>
    </w:p>
    <w:p w14:paraId="45674730" w14:textId="77777777" w:rsidR="008863A4" w:rsidRDefault="008863A4" w:rsidP="008863A4">
      <w:pPr>
        <w:pStyle w:val="ListParagraph"/>
        <w:numPr>
          <w:ilvl w:val="0"/>
          <w:numId w:val="36"/>
        </w:numPr>
        <w:rPr>
          <w:rFonts w:ascii="Arial" w:hAnsi="Arial" w:cs="Arial"/>
          <w:sz w:val="24"/>
          <w:szCs w:val="24"/>
        </w:rPr>
      </w:pPr>
      <w:r>
        <w:rPr>
          <w:rFonts w:ascii="Arial" w:hAnsi="Arial" w:cs="Arial"/>
          <w:sz w:val="24"/>
          <w:szCs w:val="24"/>
        </w:rPr>
        <w:t>Using the scissors, trim the plastic bag away so that you have a transparent lift with the particles you have lifted trapped between the clear tape and the clear plastic of the bag.</w:t>
      </w:r>
    </w:p>
    <w:p w14:paraId="2622DFDF" w14:textId="77777777" w:rsidR="008863A4" w:rsidRPr="00744D88" w:rsidRDefault="008863A4" w:rsidP="008863A4">
      <w:pPr>
        <w:pStyle w:val="ListParagraph"/>
        <w:rPr>
          <w:rFonts w:ascii="Arial" w:hAnsi="Arial" w:cs="Arial"/>
          <w:sz w:val="24"/>
          <w:szCs w:val="24"/>
        </w:rPr>
      </w:pPr>
    </w:p>
    <w:p w14:paraId="22F322EA" w14:textId="77777777" w:rsidR="008863A4" w:rsidRDefault="008863A4" w:rsidP="008863A4">
      <w:pPr>
        <w:pStyle w:val="ListParagraph"/>
        <w:numPr>
          <w:ilvl w:val="0"/>
          <w:numId w:val="36"/>
        </w:numPr>
        <w:rPr>
          <w:rFonts w:ascii="Arial" w:hAnsi="Arial" w:cs="Arial"/>
          <w:sz w:val="24"/>
          <w:szCs w:val="24"/>
        </w:rPr>
      </w:pPr>
      <w:r>
        <w:rPr>
          <w:rFonts w:ascii="Arial" w:hAnsi="Arial" w:cs="Arial"/>
          <w:sz w:val="24"/>
          <w:szCs w:val="24"/>
        </w:rPr>
        <w:t xml:space="preserve">Place this lift over a white sheet of paper and place it under your USB </w:t>
      </w:r>
      <w:proofErr w:type="gramStart"/>
      <w:r>
        <w:rPr>
          <w:rFonts w:ascii="Arial" w:hAnsi="Arial" w:cs="Arial"/>
          <w:sz w:val="24"/>
          <w:szCs w:val="24"/>
        </w:rPr>
        <w:t>microscope</w:t>
      </w:r>
      <w:proofErr w:type="gramEnd"/>
    </w:p>
    <w:p w14:paraId="648F279F" w14:textId="77777777" w:rsidR="008863A4" w:rsidRPr="00744D88" w:rsidRDefault="008863A4" w:rsidP="008863A4">
      <w:pPr>
        <w:pStyle w:val="ListParagraph"/>
        <w:rPr>
          <w:rFonts w:ascii="Arial" w:hAnsi="Arial" w:cs="Arial"/>
          <w:sz w:val="24"/>
          <w:szCs w:val="24"/>
        </w:rPr>
      </w:pPr>
    </w:p>
    <w:p w14:paraId="62EFFCF0" w14:textId="77777777" w:rsidR="008863A4" w:rsidRDefault="008863A4" w:rsidP="008863A4">
      <w:pPr>
        <w:pStyle w:val="ListParagraph"/>
        <w:numPr>
          <w:ilvl w:val="0"/>
          <w:numId w:val="36"/>
        </w:numPr>
        <w:rPr>
          <w:rFonts w:ascii="Arial" w:hAnsi="Arial" w:cs="Arial"/>
          <w:sz w:val="24"/>
          <w:szCs w:val="24"/>
        </w:rPr>
      </w:pPr>
      <w:r>
        <w:rPr>
          <w:rFonts w:ascii="Arial" w:hAnsi="Arial" w:cs="Arial"/>
          <w:sz w:val="24"/>
          <w:szCs w:val="24"/>
        </w:rPr>
        <w:t xml:space="preserve">Conduct a search of the materials lifted from each surface. Either do this by searching in ‘live’ </w:t>
      </w:r>
      <w:proofErr w:type="gramStart"/>
      <w:r>
        <w:rPr>
          <w:rFonts w:ascii="Arial" w:hAnsi="Arial" w:cs="Arial"/>
          <w:sz w:val="24"/>
          <w:szCs w:val="24"/>
        </w:rPr>
        <w:t>mode, or</w:t>
      </w:r>
      <w:proofErr w:type="gramEnd"/>
      <w:r>
        <w:rPr>
          <w:rFonts w:ascii="Arial" w:hAnsi="Arial" w:cs="Arial"/>
          <w:sz w:val="24"/>
          <w:szCs w:val="24"/>
        </w:rPr>
        <w:t xml:space="preserve"> taking a series of images. Whichever method you use, be consistent and continue to use this method through the course of this experiment.</w:t>
      </w:r>
    </w:p>
    <w:p w14:paraId="2BC77EE5" w14:textId="77777777" w:rsidR="008863A4" w:rsidRPr="00744D88" w:rsidRDefault="008863A4" w:rsidP="008863A4">
      <w:pPr>
        <w:pStyle w:val="ListParagraph"/>
        <w:rPr>
          <w:rFonts w:ascii="Arial" w:hAnsi="Arial" w:cs="Arial"/>
          <w:sz w:val="24"/>
          <w:szCs w:val="24"/>
        </w:rPr>
      </w:pPr>
    </w:p>
    <w:p w14:paraId="1F5BECC3" w14:textId="77777777" w:rsidR="008863A4" w:rsidRDefault="008863A4" w:rsidP="008863A4">
      <w:pPr>
        <w:pStyle w:val="ListParagraph"/>
        <w:numPr>
          <w:ilvl w:val="0"/>
          <w:numId w:val="36"/>
        </w:numPr>
        <w:rPr>
          <w:rFonts w:ascii="Arial" w:hAnsi="Arial" w:cs="Arial"/>
          <w:sz w:val="24"/>
          <w:szCs w:val="24"/>
        </w:rPr>
      </w:pPr>
      <w:r>
        <w:rPr>
          <w:rFonts w:ascii="Arial" w:hAnsi="Arial" w:cs="Arial"/>
          <w:sz w:val="24"/>
          <w:szCs w:val="24"/>
        </w:rPr>
        <w:t xml:space="preserve">Record your findings in a summary table – an example is given below, add or removed rows as </w:t>
      </w:r>
      <w:proofErr w:type="gramStart"/>
      <w:r>
        <w:rPr>
          <w:rFonts w:ascii="Arial" w:hAnsi="Arial" w:cs="Arial"/>
          <w:sz w:val="24"/>
          <w:szCs w:val="24"/>
        </w:rPr>
        <w:t>appropriate</w:t>
      </w:r>
      <w:proofErr w:type="gramEnd"/>
    </w:p>
    <w:p w14:paraId="2496B8F4" w14:textId="77777777" w:rsidR="008863A4" w:rsidRPr="00744D88" w:rsidRDefault="008863A4" w:rsidP="008863A4">
      <w:pPr>
        <w:pStyle w:val="ListParagraph"/>
        <w:rPr>
          <w:rFonts w:ascii="Arial" w:hAnsi="Arial" w:cs="Arial"/>
          <w:sz w:val="24"/>
          <w:szCs w:val="24"/>
        </w:rPr>
      </w:pPr>
    </w:p>
    <w:tbl>
      <w:tblPr>
        <w:tblStyle w:val="TableGrid"/>
        <w:tblW w:w="0" w:type="auto"/>
        <w:tblLook w:val="04A0" w:firstRow="1" w:lastRow="0" w:firstColumn="1" w:lastColumn="0" w:noHBand="0" w:noVBand="1"/>
      </w:tblPr>
      <w:tblGrid>
        <w:gridCol w:w="3005"/>
        <w:gridCol w:w="3005"/>
        <w:gridCol w:w="3006"/>
      </w:tblGrid>
      <w:tr w:rsidR="008863A4" w14:paraId="14E15534" w14:textId="77777777" w:rsidTr="00956947">
        <w:tc>
          <w:tcPr>
            <w:tcW w:w="9016" w:type="dxa"/>
            <w:gridSpan w:val="3"/>
          </w:tcPr>
          <w:p w14:paraId="45422063" w14:textId="77777777" w:rsidR="008863A4" w:rsidRPr="00744D88" w:rsidRDefault="008863A4" w:rsidP="00956947">
            <w:pPr>
              <w:rPr>
                <w:rFonts w:ascii="Arial" w:hAnsi="Arial" w:cs="Arial"/>
                <w:b/>
                <w:bCs/>
                <w:sz w:val="24"/>
                <w:szCs w:val="24"/>
              </w:rPr>
            </w:pPr>
            <w:r w:rsidRPr="00744D88">
              <w:rPr>
                <w:rFonts w:ascii="Arial" w:hAnsi="Arial" w:cs="Arial"/>
                <w:b/>
                <w:bCs/>
                <w:sz w:val="24"/>
                <w:szCs w:val="24"/>
              </w:rPr>
              <w:t>Location 1</w:t>
            </w:r>
          </w:p>
        </w:tc>
      </w:tr>
      <w:tr w:rsidR="008863A4" w14:paraId="615EEA72" w14:textId="77777777" w:rsidTr="00956947">
        <w:tc>
          <w:tcPr>
            <w:tcW w:w="3005" w:type="dxa"/>
          </w:tcPr>
          <w:p w14:paraId="238E5A33" w14:textId="77777777" w:rsidR="008863A4" w:rsidRPr="00744D88" w:rsidRDefault="008863A4" w:rsidP="00956947">
            <w:pPr>
              <w:rPr>
                <w:rFonts w:ascii="Arial" w:hAnsi="Arial" w:cs="Arial"/>
                <w:b/>
                <w:bCs/>
                <w:sz w:val="24"/>
                <w:szCs w:val="24"/>
              </w:rPr>
            </w:pPr>
            <w:r w:rsidRPr="00744D88">
              <w:rPr>
                <w:rFonts w:ascii="Arial" w:hAnsi="Arial" w:cs="Arial"/>
                <w:b/>
                <w:bCs/>
                <w:sz w:val="24"/>
                <w:szCs w:val="24"/>
              </w:rPr>
              <w:t>Material</w:t>
            </w:r>
          </w:p>
        </w:tc>
        <w:tc>
          <w:tcPr>
            <w:tcW w:w="3005" w:type="dxa"/>
          </w:tcPr>
          <w:p w14:paraId="272713BF" w14:textId="77777777" w:rsidR="008863A4" w:rsidRPr="00744D88" w:rsidRDefault="008863A4" w:rsidP="00956947">
            <w:pPr>
              <w:rPr>
                <w:rFonts w:ascii="Arial" w:hAnsi="Arial" w:cs="Arial"/>
                <w:b/>
                <w:bCs/>
                <w:sz w:val="24"/>
                <w:szCs w:val="24"/>
              </w:rPr>
            </w:pPr>
            <w:r w:rsidRPr="00744D88">
              <w:rPr>
                <w:rFonts w:ascii="Arial" w:hAnsi="Arial" w:cs="Arial"/>
                <w:b/>
                <w:bCs/>
                <w:sz w:val="24"/>
                <w:szCs w:val="24"/>
              </w:rPr>
              <w:t>Secondary descriptor</w:t>
            </w:r>
          </w:p>
        </w:tc>
        <w:tc>
          <w:tcPr>
            <w:tcW w:w="3006" w:type="dxa"/>
          </w:tcPr>
          <w:p w14:paraId="212D493A" w14:textId="77777777" w:rsidR="008863A4" w:rsidRPr="00744D88" w:rsidRDefault="008863A4" w:rsidP="00956947">
            <w:pPr>
              <w:rPr>
                <w:rFonts w:ascii="Arial" w:hAnsi="Arial" w:cs="Arial"/>
                <w:b/>
                <w:bCs/>
                <w:sz w:val="24"/>
                <w:szCs w:val="24"/>
              </w:rPr>
            </w:pPr>
            <w:r w:rsidRPr="00744D88">
              <w:rPr>
                <w:rFonts w:ascii="Arial" w:hAnsi="Arial" w:cs="Arial"/>
                <w:b/>
                <w:bCs/>
                <w:sz w:val="24"/>
                <w:szCs w:val="24"/>
              </w:rPr>
              <w:t>Number present</w:t>
            </w:r>
          </w:p>
        </w:tc>
      </w:tr>
      <w:tr w:rsidR="008863A4" w14:paraId="35D2666D" w14:textId="77777777" w:rsidTr="00956947">
        <w:tc>
          <w:tcPr>
            <w:tcW w:w="3005" w:type="dxa"/>
          </w:tcPr>
          <w:p w14:paraId="1154EFFC" w14:textId="77777777" w:rsidR="008863A4" w:rsidRPr="00744D88" w:rsidRDefault="008863A4" w:rsidP="00956947">
            <w:pPr>
              <w:rPr>
                <w:rFonts w:ascii="Arial" w:hAnsi="Arial" w:cs="Arial"/>
                <w:sz w:val="24"/>
                <w:szCs w:val="24"/>
              </w:rPr>
            </w:pPr>
            <w:r>
              <w:rPr>
                <w:rFonts w:ascii="Arial" w:hAnsi="Arial" w:cs="Arial"/>
                <w:sz w:val="24"/>
                <w:szCs w:val="24"/>
              </w:rPr>
              <w:t>Fibre type 1</w:t>
            </w:r>
          </w:p>
        </w:tc>
        <w:tc>
          <w:tcPr>
            <w:tcW w:w="3005" w:type="dxa"/>
          </w:tcPr>
          <w:p w14:paraId="02873E7D" w14:textId="77777777" w:rsidR="008863A4" w:rsidRPr="00744D88" w:rsidRDefault="008863A4" w:rsidP="00956947">
            <w:pPr>
              <w:rPr>
                <w:rFonts w:ascii="Arial" w:hAnsi="Arial" w:cs="Arial"/>
                <w:i/>
                <w:iCs/>
                <w:sz w:val="24"/>
                <w:szCs w:val="24"/>
              </w:rPr>
            </w:pPr>
            <w:proofErr w:type="gramStart"/>
            <w:r w:rsidRPr="00744D88">
              <w:rPr>
                <w:rFonts w:ascii="Arial" w:hAnsi="Arial" w:cs="Arial"/>
                <w:i/>
                <w:iCs/>
                <w:sz w:val="24"/>
                <w:szCs w:val="24"/>
              </w:rPr>
              <w:t>e.g.</w:t>
            </w:r>
            <w:proofErr w:type="gramEnd"/>
            <w:r w:rsidRPr="00744D88">
              <w:rPr>
                <w:rFonts w:ascii="Arial" w:hAnsi="Arial" w:cs="Arial"/>
                <w:i/>
                <w:iCs/>
                <w:sz w:val="24"/>
                <w:szCs w:val="24"/>
              </w:rPr>
              <w:t xml:space="preserve"> red twisted fibre</w:t>
            </w:r>
          </w:p>
        </w:tc>
        <w:tc>
          <w:tcPr>
            <w:tcW w:w="3006" w:type="dxa"/>
          </w:tcPr>
          <w:p w14:paraId="1974EDC5" w14:textId="77777777" w:rsidR="008863A4" w:rsidRDefault="008863A4" w:rsidP="00956947">
            <w:pPr>
              <w:rPr>
                <w:rFonts w:ascii="Arial" w:hAnsi="Arial" w:cs="Arial"/>
                <w:sz w:val="24"/>
                <w:szCs w:val="24"/>
              </w:rPr>
            </w:pPr>
          </w:p>
        </w:tc>
      </w:tr>
      <w:tr w:rsidR="008863A4" w14:paraId="7E54B95E" w14:textId="77777777" w:rsidTr="00956947">
        <w:tc>
          <w:tcPr>
            <w:tcW w:w="3005" w:type="dxa"/>
          </w:tcPr>
          <w:p w14:paraId="63B0357E" w14:textId="77777777" w:rsidR="008863A4" w:rsidRDefault="008863A4" w:rsidP="00956947">
            <w:pPr>
              <w:rPr>
                <w:rFonts w:ascii="Arial" w:hAnsi="Arial" w:cs="Arial"/>
                <w:sz w:val="24"/>
                <w:szCs w:val="24"/>
              </w:rPr>
            </w:pPr>
            <w:r>
              <w:rPr>
                <w:rFonts w:ascii="Arial" w:hAnsi="Arial" w:cs="Arial"/>
                <w:sz w:val="24"/>
                <w:szCs w:val="24"/>
              </w:rPr>
              <w:t>Fibre type 2</w:t>
            </w:r>
          </w:p>
        </w:tc>
        <w:tc>
          <w:tcPr>
            <w:tcW w:w="3005" w:type="dxa"/>
          </w:tcPr>
          <w:p w14:paraId="7A011111" w14:textId="77777777" w:rsidR="008863A4" w:rsidRDefault="008863A4" w:rsidP="00956947">
            <w:pPr>
              <w:rPr>
                <w:rFonts w:ascii="Arial" w:hAnsi="Arial" w:cs="Arial"/>
                <w:sz w:val="24"/>
                <w:szCs w:val="24"/>
              </w:rPr>
            </w:pPr>
          </w:p>
        </w:tc>
        <w:tc>
          <w:tcPr>
            <w:tcW w:w="3006" w:type="dxa"/>
          </w:tcPr>
          <w:p w14:paraId="15F8A167" w14:textId="77777777" w:rsidR="008863A4" w:rsidRDefault="008863A4" w:rsidP="00956947">
            <w:pPr>
              <w:rPr>
                <w:rFonts w:ascii="Arial" w:hAnsi="Arial" w:cs="Arial"/>
                <w:sz w:val="24"/>
                <w:szCs w:val="24"/>
              </w:rPr>
            </w:pPr>
          </w:p>
        </w:tc>
      </w:tr>
      <w:tr w:rsidR="008863A4" w14:paraId="610AD8E5" w14:textId="77777777" w:rsidTr="00956947">
        <w:tc>
          <w:tcPr>
            <w:tcW w:w="3005" w:type="dxa"/>
          </w:tcPr>
          <w:p w14:paraId="135839E5" w14:textId="77777777" w:rsidR="008863A4" w:rsidRDefault="008863A4" w:rsidP="00956947">
            <w:pPr>
              <w:rPr>
                <w:rFonts w:ascii="Arial" w:hAnsi="Arial" w:cs="Arial"/>
                <w:sz w:val="24"/>
                <w:szCs w:val="24"/>
              </w:rPr>
            </w:pPr>
            <w:r>
              <w:rPr>
                <w:rFonts w:ascii="Arial" w:hAnsi="Arial" w:cs="Arial"/>
                <w:sz w:val="24"/>
                <w:szCs w:val="24"/>
              </w:rPr>
              <w:t>Fibre type 3</w:t>
            </w:r>
          </w:p>
        </w:tc>
        <w:tc>
          <w:tcPr>
            <w:tcW w:w="3005" w:type="dxa"/>
          </w:tcPr>
          <w:p w14:paraId="3AB1CBA7" w14:textId="77777777" w:rsidR="008863A4" w:rsidRDefault="008863A4" w:rsidP="00956947">
            <w:pPr>
              <w:rPr>
                <w:rFonts w:ascii="Arial" w:hAnsi="Arial" w:cs="Arial"/>
                <w:sz w:val="24"/>
                <w:szCs w:val="24"/>
              </w:rPr>
            </w:pPr>
          </w:p>
        </w:tc>
        <w:tc>
          <w:tcPr>
            <w:tcW w:w="3006" w:type="dxa"/>
          </w:tcPr>
          <w:p w14:paraId="51DE87C1" w14:textId="77777777" w:rsidR="008863A4" w:rsidRDefault="008863A4" w:rsidP="00956947">
            <w:pPr>
              <w:rPr>
                <w:rFonts w:ascii="Arial" w:hAnsi="Arial" w:cs="Arial"/>
                <w:sz w:val="24"/>
                <w:szCs w:val="24"/>
              </w:rPr>
            </w:pPr>
          </w:p>
        </w:tc>
      </w:tr>
      <w:tr w:rsidR="008863A4" w14:paraId="6B571EE2" w14:textId="77777777" w:rsidTr="00956947">
        <w:tc>
          <w:tcPr>
            <w:tcW w:w="3005" w:type="dxa"/>
          </w:tcPr>
          <w:p w14:paraId="782FA49A" w14:textId="77777777" w:rsidR="008863A4" w:rsidRDefault="008863A4" w:rsidP="00956947">
            <w:pPr>
              <w:rPr>
                <w:rFonts w:ascii="Arial" w:hAnsi="Arial" w:cs="Arial"/>
                <w:sz w:val="24"/>
                <w:szCs w:val="24"/>
              </w:rPr>
            </w:pPr>
            <w:r>
              <w:rPr>
                <w:rFonts w:ascii="Arial" w:hAnsi="Arial" w:cs="Arial"/>
                <w:sz w:val="24"/>
                <w:szCs w:val="24"/>
              </w:rPr>
              <w:t>Skin cells</w:t>
            </w:r>
          </w:p>
        </w:tc>
        <w:tc>
          <w:tcPr>
            <w:tcW w:w="3005" w:type="dxa"/>
          </w:tcPr>
          <w:p w14:paraId="56CA98DC" w14:textId="77777777" w:rsidR="008863A4" w:rsidRDefault="008863A4" w:rsidP="00956947">
            <w:pPr>
              <w:rPr>
                <w:rFonts w:ascii="Arial" w:hAnsi="Arial" w:cs="Arial"/>
                <w:sz w:val="24"/>
                <w:szCs w:val="24"/>
              </w:rPr>
            </w:pPr>
          </w:p>
        </w:tc>
        <w:tc>
          <w:tcPr>
            <w:tcW w:w="3006" w:type="dxa"/>
          </w:tcPr>
          <w:p w14:paraId="355725EF" w14:textId="77777777" w:rsidR="008863A4" w:rsidRDefault="008863A4" w:rsidP="00956947">
            <w:pPr>
              <w:rPr>
                <w:rFonts w:ascii="Arial" w:hAnsi="Arial" w:cs="Arial"/>
                <w:sz w:val="24"/>
                <w:szCs w:val="24"/>
              </w:rPr>
            </w:pPr>
          </w:p>
        </w:tc>
      </w:tr>
      <w:tr w:rsidR="008863A4" w14:paraId="141DE13F" w14:textId="77777777" w:rsidTr="00956947">
        <w:tc>
          <w:tcPr>
            <w:tcW w:w="3005" w:type="dxa"/>
          </w:tcPr>
          <w:p w14:paraId="0848B4DF" w14:textId="77777777" w:rsidR="008863A4" w:rsidRDefault="008863A4" w:rsidP="00956947">
            <w:pPr>
              <w:rPr>
                <w:rFonts w:ascii="Arial" w:hAnsi="Arial" w:cs="Arial"/>
                <w:sz w:val="24"/>
                <w:szCs w:val="24"/>
              </w:rPr>
            </w:pPr>
            <w:r>
              <w:rPr>
                <w:rFonts w:ascii="Arial" w:hAnsi="Arial" w:cs="Arial"/>
                <w:sz w:val="24"/>
                <w:szCs w:val="24"/>
              </w:rPr>
              <w:t>Mineral particle 1</w:t>
            </w:r>
          </w:p>
        </w:tc>
        <w:tc>
          <w:tcPr>
            <w:tcW w:w="3005" w:type="dxa"/>
          </w:tcPr>
          <w:p w14:paraId="684F90B9" w14:textId="77777777" w:rsidR="008863A4" w:rsidRPr="00744D88" w:rsidRDefault="008863A4" w:rsidP="00956947">
            <w:pPr>
              <w:rPr>
                <w:rFonts w:ascii="Arial" w:hAnsi="Arial" w:cs="Arial"/>
                <w:i/>
                <w:iCs/>
                <w:sz w:val="24"/>
                <w:szCs w:val="24"/>
              </w:rPr>
            </w:pPr>
            <w:proofErr w:type="gramStart"/>
            <w:r w:rsidRPr="00744D88">
              <w:rPr>
                <w:rFonts w:ascii="Arial" w:hAnsi="Arial" w:cs="Arial"/>
                <w:i/>
                <w:iCs/>
                <w:sz w:val="24"/>
                <w:szCs w:val="24"/>
              </w:rPr>
              <w:t>e.g.</w:t>
            </w:r>
            <w:proofErr w:type="gramEnd"/>
            <w:r w:rsidRPr="00744D88">
              <w:rPr>
                <w:rFonts w:ascii="Arial" w:hAnsi="Arial" w:cs="Arial"/>
                <w:i/>
                <w:iCs/>
                <w:sz w:val="24"/>
                <w:szCs w:val="24"/>
              </w:rPr>
              <w:t xml:space="preserve"> sand</w:t>
            </w:r>
            <w:r>
              <w:rPr>
                <w:rFonts w:ascii="Arial" w:hAnsi="Arial" w:cs="Arial"/>
                <w:i/>
                <w:iCs/>
                <w:sz w:val="24"/>
                <w:szCs w:val="24"/>
              </w:rPr>
              <w:t>, clay</w:t>
            </w:r>
          </w:p>
        </w:tc>
        <w:tc>
          <w:tcPr>
            <w:tcW w:w="3006" w:type="dxa"/>
          </w:tcPr>
          <w:p w14:paraId="4F6FEE82" w14:textId="77777777" w:rsidR="008863A4" w:rsidRDefault="008863A4" w:rsidP="00956947">
            <w:pPr>
              <w:rPr>
                <w:rFonts w:ascii="Arial" w:hAnsi="Arial" w:cs="Arial"/>
                <w:sz w:val="24"/>
                <w:szCs w:val="24"/>
              </w:rPr>
            </w:pPr>
          </w:p>
        </w:tc>
      </w:tr>
      <w:tr w:rsidR="008863A4" w14:paraId="35F3F3CD" w14:textId="77777777" w:rsidTr="00956947">
        <w:tc>
          <w:tcPr>
            <w:tcW w:w="3005" w:type="dxa"/>
          </w:tcPr>
          <w:p w14:paraId="5956F691" w14:textId="77777777" w:rsidR="008863A4" w:rsidRDefault="008863A4" w:rsidP="00956947">
            <w:pPr>
              <w:rPr>
                <w:rFonts w:ascii="Arial" w:hAnsi="Arial" w:cs="Arial"/>
                <w:sz w:val="24"/>
                <w:szCs w:val="24"/>
              </w:rPr>
            </w:pPr>
            <w:r>
              <w:rPr>
                <w:rFonts w:ascii="Arial" w:hAnsi="Arial" w:cs="Arial"/>
                <w:sz w:val="24"/>
                <w:szCs w:val="24"/>
              </w:rPr>
              <w:t>Mineral particle 2</w:t>
            </w:r>
          </w:p>
        </w:tc>
        <w:tc>
          <w:tcPr>
            <w:tcW w:w="3005" w:type="dxa"/>
          </w:tcPr>
          <w:p w14:paraId="783DF9DB" w14:textId="77777777" w:rsidR="008863A4" w:rsidRDefault="008863A4" w:rsidP="00956947">
            <w:pPr>
              <w:rPr>
                <w:rFonts w:ascii="Arial" w:hAnsi="Arial" w:cs="Arial"/>
                <w:sz w:val="24"/>
                <w:szCs w:val="24"/>
              </w:rPr>
            </w:pPr>
          </w:p>
        </w:tc>
        <w:tc>
          <w:tcPr>
            <w:tcW w:w="3006" w:type="dxa"/>
          </w:tcPr>
          <w:p w14:paraId="7CA736F3" w14:textId="77777777" w:rsidR="008863A4" w:rsidRDefault="008863A4" w:rsidP="00956947">
            <w:pPr>
              <w:rPr>
                <w:rFonts w:ascii="Arial" w:hAnsi="Arial" w:cs="Arial"/>
                <w:sz w:val="24"/>
                <w:szCs w:val="24"/>
              </w:rPr>
            </w:pPr>
          </w:p>
        </w:tc>
      </w:tr>
      <w:tr w:rsidR="008863A4" w14:paraId="0EC29638" w14:textId="77777777" w:rsidTr="00956947">
        <w:tc>
          <w:tcPr>
            <w:tcW w:w="3005" w:type="dxa"/>
          </w:tcPr>
          <w:p w14:paraId="6ADCCC1F" w14:textId="77777777" w:rsidR="008863A4" w:rsidRDefault="008863A4" w:rsidP="00956947">
            <w:pPr>
              <w:rPr>
                <w:rFonts w:ascii="Arial" w:hAnsi="Arial" w:cs="Arial"/>
                <w:sz w:val="24"/>
                <w:szCs w:val="24"/>
              </w:rPr>
            </w:pPr>
            <w:r>
              <w:rPr>
                <w:rFonts w:ascii="Arial" w:hAnsi="Arial" w:cs="Arial"/>
                <w:sz w:val="24"/>
                <w:szCs w:val="24"/>
              </w:rPr>
              <w:t>Pollen grain 1</w:t>
            </w:r>
          </w:p>
        </w:tc>
        <w:tc>
          <w:tcPr>
            <w:tcW w:w="3005" w:type="dxa"/>
          </w:tcPr>
          <w:p w14:paraId="338FBA7F" w14:textId="77777777" w:rsidR="008863A4" w:rsidRPr="00744D88" w:rsidRDefault="008863A4" w:rsidP="00956947">
            <w:pPr>
              <w:rPr>
                <w:rFonts w:ascii="Arial" w:hAnsi="Arial" w:cs="Arial"/>
                <w:i/>
                <w:iCs/>
                <w:sz w:val="24"/>
                <w:szCs w:val="24"/>
              </w:rPr>
            </w:pPr>
            <w:proofErr w:type="gramStart"/>
            <w:r w:rsidRPr="00744D88">
              <w:rPr>
                <w:rFonts w:ascii="Arial" w:hAnsi="Arial" w:cs="Arial"/>
                <w:i/>
                <w:iCs/>
                <w:sz w:val="24"/>
                <w:szCs w:val="24"/>
              </w:rPr>
              <w:t>e.g.</w:t>
            </w:r>
            <w:proofErr w:type="gramEnd"/>
            <w:r w:rsidRPr="00744D88">
              <w:rPr>
                <w:rFonts w:ascii="Arial" w:hAnsi="Arial" w:cs="Arial"/>
                <w:i/>
                <w:iCs/>
                <w:sz w:val="24"/>
                <w:szCs w:val="24"/>
              </w:rPr>
              <w:t xml:space="preserve"> yellow, round grain</w:t>
            </w:r>
          </w:p>
        </w:tc>
        <w:tc>
          <w:tcPr>
            <w:tcW w:w="3006" w:type="dxa"/>
          </w:tcPr>
          <w:p w14:paraId="2BF27015" w14:textId="77777777" w:rsidR="008863A4" w:rsidRDefault="008863A4" w:rsidP="00956947">
            <w:pPr>
              <w:rPr>
                <w:rFonts w:ascii="Arial" w:hAnsi="Arial" w:cs="Arial"/>
                <w:sz w:val="24"/>
                <w:szCs w:val="24"/>
              </w:rPr>
            </w:pPr>
          </w:p>
        </w:tc>
      </w:tr>
      <w:tr w:rsidR="008863A4" w14:paraId="33235451" w14:textId="77777777" w:rsidTr="00956947">
        <w:tc>
          <w:tcPr>
            <w:tcW w:w="3005" w:type="dxa"/>
          </w:tcPr>
          <w:p w14:paraId="5A09ABD9" w14:textId="77777777" w:rsidR="008863A4" w:rsidRDefault="008863A4" w:rsidP="00956947">
            <w:pPr>
              <w:rPr>
                <w:rFonts w:ascii="Arial" w:hAnsi="Arial" w:cs="Arial"/>
                <w:sz w:val="24"/>
                <w:szCs w:val="24"/>
              </w:rPr>
            </w:pPr>
            <w:r>
              <w:rPr>
                <w:rFonts w:ascii="Arial" w:hAnsi="Arial" w:cs="Arial"/>
                <w:sz w:val="24"/>
                <w:szCs w:val="24"/>
              </w:rPr>
              <w:t>Pollen grain 2</w:t>
            </w:r>
          </w:p>
        </w:tc>
        <w:tc>
          <w:tcPr>
            <w:tcW w:w="3005" w:type="dxa"/>
          </w:tcPr>
          <w:p w14:paraId="401284F0" w14:textId="77777777" w:rsidR="008863A4" w:rsidRDefault="008863A4" w:rsidP="00956947">
            <w:pPr>
              <w:rPr>
                <w:rFonts w:ascii="Arial" w:hAnsi="Arial" w:cs="Arial"/>
                <w:sz w:val="24"/>
                <w:szCs w:val="24"/>
              </w:rPr>
            </w:pPr>
          </w:p>
        </w:tc>
        <w:tc>
          <w:tcPr>
            <w:tcW w:w="3006" w:type="dxa"/>
          </w:tcPr>
          <w:p w14:paraId="2182D49D" w14:textId="77777777" w:rsidR="008863A4" w:rsidRDefault="008863A4" w:rsidP="00956947">
            <w:pPr>
              <w:rPr>
                <w:rFonts w:ascii="Arial" w:hAnsi="Arial" w:cs="Arial"/>
                <w:sz w:val="24"/>
                <w:szCs w:val="24"/>
              </w:rPr>
            </w:pPr>
          </w:p>
        </w:tc>
      </w:tr>
      <w:tr w:rsidR="008863A4" w14:paraId="70F5DD06" w14:textId="77777777" w:rsidTr="00956947">
        <w:tc>
          <w:tcPr>
            <w:tcW w:w="3005" w:type="dxa"/>
          </w:tcPr>
          <w:p w14:paraId="6D6673A0" w14:textId="77777777" w:rsidR="008863A4" w:rsidRDefault="008863A4" w:rsidP="00956947">
            <w:pPr>
              <w:rPr>
                <w:rFonts w:ascii="Arial" w:hAnsi="Arial" w:cs="Arial"/>
                <w:sz w:val="24"/>
                <w:szCs w:val="24"/>
              </w:rPr>
            </w:pPr>
            <w:r>
              <w:rPr>
                <w:rFonts w:ascii="Arial" w:hAnsi="Arial" w:cs="Arial"/>
                <w:sz w:val="24"/>
                <w:szCs w:val="24"/>
              </w:rPr>
              <w:t>Seed 1</w:t>
            </w:r>
          </w:p>
        </w:tc>
        <w:tc>
          <w:tcPr>
            <w:tcW w:w="3005" w:type="dxa"/>
          </w:tcPr>
          <w:p w14:paraId="0E6EB6EA" w14:textId="77777777" w:rsidR="008863A4" w:rsidRPr="00744D88" w:rsidRDefault="008863A4" w:rsidP="00956947">
            <w:pPr>
              <w:rPr>
                <w:rFonts w:ascii="Arial" w:hAnsi="Arial" w:cs="Arial"/>
                <w:i/>
                <w:iCs/>
                <w:sz w:val="24"/>
                <w:szCs w:val="24"/>
              </w:rPr>
            </w:pPr>
            <w:proofErr w:type="gramStart"/>
            <w:r w:rsidRPr="00744D88">
              <w:rPr>
                <w:rFonts w:ascii="Arial" w:hAnsi="Arial" w:cs="Arial"/>
                <w:i/>
                <w:iCs/>
                <w:sz w:val="24"/>
                <w:szCs w:val="24"/>
              </w:rPr>
              <w:t>e.g.</w:t>
            </w:r>
            <w:proofErr w:type="gramEnd"/>
            <w:r w:rsidRPr="00744D88">
              <w:rPr>
                <w:rFonts w:ascii="Arial" w:hAnsi="Arial" w:cs="Arial"/>
                <w:i/>
                <w:iCs/>
                <w:sz w:val="24"/>
                <w:szCs w:val="24"/>
              </w:rPr>
              <w:t xml:space="preserve"> dandelion seed</w:t>
            </w:r>
          </w:p>
        </w:tc>
        <w:tc>
          <w:tcPr>
            <w:tcW w:w="3006" w:type="dxa"/>
          </w:tcPr>
          <w:p w14:paraId="486BF72A" w14:textId="77777777" w:rsidR="008863A4" w:rsidRDefault="008863A4" w:rsidP="00956947">
            <w:pPr>
              <w:rPr>
                <w:rFonts w:ascii="Arial" w:hAnsi="Arial" w:cs="Arial"/>
                <w:sz w:val="24"/>
                <w:szCs w:val="24"/>
              </w:rPr>
            </w:pPr>
          </w:p>
        </w:tc>
      </w:tr>
      <w:tr w:rsidR="008863A4" w14:paraId="0C5E3DE0" w14:textId="77777777" w:rsidTr="00956947">
        <w:tc>
          <w:tcPr>
            <w:tcW w:w="3005" w:type="dxa"/>
          </w:tcPr>
          <w:p w14:paraId="232D160F" w14:textId="77777777" w:rsidR="008863A4" w:rsidRDefault="008863A4" w:rsidP="00956947">
            <w:pPr>
              <w:rPr>
                <w:rFonts w:ascii="Arial" w:hAnsi="Arial" w:cs="Arial"/>
                <w:sz w:val="24"/>
                <w:szCs w:val="24"/>
              </w:rPr>
            </w:pPr>
            <w:r>
              <w:rPr>
                <w:rFonts w:ascii="Arial" w:hAnsi="Arial" w:cs="Arial"/>
                <w:sz w:val="24"/>
                <w:szCs w:val="24"/>
              </w:rPr>
              <w:t>Seed 2</w:t>
            </w:r>
          </w:p>
        </w:tc>
        <w:tc>
          <w:tcPr>
            <w:tcW w:w="3005" w:type="dxa"/>
          </w:tcPr>
          <w:p w14:paraId="13B40010" w14:textId="77777777" w:rsidR="008863A4" w:rsidRDefault="008863A4" w:rsidP="00956947">
            <w:pPr>
              <w:rPr>
                <w:rFonts w:ascii="Arial" w:hAnsi="Arial" w:cs="Arial"/>
                <w:sz w:val="24"/>
                <w:szCs w:val="24"/>
              </w:rPr>
            </w:pPr>
          </w:p>
        </w:tc>
        <w:tc>
          <w:tcPr>
            <w:tcW w:w="3006" w:type="dxa"/>
          </w:tcPr>
          <w:p w14:paraId="7B732BA4" w14:textId="77777777" w:rsidR="008863A4" w:rsidRDefault="008863A4" w:rsidP="00956947">
            <w:pPr>
              <w:rPr>
                <w:rFonts w:ascii="Arial" w:hAnsi="Arial" w:cs="Arial"/>
                <w:sz w:val="24"/>
                <w:szCs w:val="24"/>
              </w:rPr>
            </w:pPr>
          </w:p>
        </w:tc>
      </w:tr>
    </w:tbl>
    <w:p w14:paraId="16786144" w14:textId="77777777" w:rsidR="008863A4" w:rsidRDefault="008863A4" w:rsidP="008863A4">
      <w:pPr>
        <w:rPr>
          <w:rFonts w:ascii="Arial" w:hAnsi="Arial" w:cs="Arial"/>
          <w:sz w:val="24"/>
          <w:szCs w:val="24"/>
        </w:rPr>
      </w:pPr>
    </w:p>
    <w:p w14:paraId="23382B99" w14:textId="77777777" w:rsidR="008863A4" w:rsidRDefault="008863A4" w:rsidP="008863A4">
      <w:pPr>
        <w:rPr>
          <w:rFonts w:ascii="Arial" w:hAnsi="Arial" w:cs="Arial"/>
          <w:sz w:val="24"/>
          <w:szCs w:val="24"/>
        </w:rPr>
      </w:pPr>
      <w:r>
        <w:rPr>
          <w:rFonts w:ascii="Arial" w:hAnsi="Arial" w:cs="Arial"/>
          <w:sz w:val="24"/>
          <w:szCs w:val="24"/>
        </w:rPr>
        <w:t xml:space="preserve">Compare and contrast the populations that you find in the different locations, for example look at differences in the occurrence of a particular fibre in different rooms of the house, look at the occurrence of </w:t>
      </w:r>
      <w:proofErr w:type="gramStart"/>
      <w:r>
        <w:rPr>
          <w:rFonts w:ascii="Arial" w:hAnsi="Arial" w:cs="Arial"/>
          <w:sz w:val="24"/>
          <w:szCs w:val="24"/>
        </w:rPr>
        <w:t>particular pollen</w:t>
      </w:r>
      <w:proofErr w:type="gramEnd"/>
      <w:r>
        <w:rPr>
          <w:rFonts w:ascii="Arial" w:hAnsi="Arial" w:cs="Arial"/>
          <w:sz w:val="24"/>
          <w:szCs w:val="24"/>
        </w:rPr>
        <w:t xml:space="preserve"> grains and seeds at different outdoor locations.</w:t>
      </w:r>
    </w:p>
    <w:p w14:paraId="3CED4168" w14:textId="77777777" w:rsidR="008863A4" w:rsidRDefault="008863A4" w:rsidP="008863A4">
      <w:pPr>
        <w:rPr>
          <w:rFonts w:ascii="Arial" w:hAnsi="Arial" w:cs="Arial"/>
          <w:sz w:val="24"/>
          <w:szCs w:val="24"/>
        </w:rPr>
      </w:pPr>
      <w:r>
        <w:rPr>
          <w:rFonts w:ascii="Arial" w:hAnsi="Arial" w:cs="Arial"/>
          <w:noProof/>
          <w:sz w:val="24"/>
          <w:szCs w:val="24"/>
        </w:rPr>
        <w:lastRenderedPageBreak/>
        <w:drawing>
          <wp:inline distT="0" distB="0" distL="0" distR="0" wp14:anchorId="3B7DA875" wp14:editId="5EB46519">
            <wp:extent cx="2802260" cy="2101850"/>
            <wp:effectExtent l="0" t="0" r="0" b="0"/>
            <wp:docPr id="12" name="Picture 12" descr="A picture containing outdoor, ground, beach,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outdoor, ground, beach, nature&#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2810588" cy="2108096"/>
                    </a:xfrm>
                    <a:prstGeom prst="rect">
                      <a:avLst/>
                    </a:prstGeom>
                  </pic:spPr>
                </pic:pic>
              </a:graphicData>
            </a:graphic>
          </wp:inline>
        </w:drawing>
      </w:r>
      <w:r>
        <w:rPr>
          <w:rFonts w:ascii="Arial" w:hAnsi="Arial" w:cs="Arial"/>
          <w:sz w:val="24"/>
          <w:szCs w:val="24"/>
        </w:rPr>
        <w:t xml:space="preserve"> </w:t>
      </w:r>
      <w:r>
        <w:rPr>
          <w:rFonts w:ascii="Arial" w:hAnsi="Arial" w:cs="Arial"/>
          <w:noProof/>
          <w:sz w:val="24"/>
          <w:szCs w:val="24"/>
        </w:rPr>
        <w:drawing>
          <wp:inline distT="0" distB="0" distL="0" distR="0" wp14:anchorId="49974CB1" wp14:editId="4C660F9F">
            <wp:extent cx="2774950" cy="2081366"/>
            <wp:effectExtent l="0" t="0" r="6350" b="0"/>
            <wp:docPr id="13" name="Picture 13"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outdoor&#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2793005" cy="2094908"/>
                    </a:xfrm>
                    <a:prstGeom prst="rect">
                      <a:avLst/>
                    </a:prstGeom>
                  </pic:spPr>
                </pic:pic>
              </a:graphicData>
            </a:graphic>
          </wp:inline>
        </w:drawing>
      </w:r>
    </w:p>
    <w:p w14:paraId="74F30ECA" w14:textId="77777777" w:rsidR="008863A4" w:rsidRDefault="008863A4" w:rsidP="008863A4">
      <w:pPr>
        <w:rPr>
          <w:rFonts w:ascii="Arial" w:hAnsi="Arial" w:cs="Arial"/>
          <w:sz w:val="24"/>
          <w:szCs w:val="24"/>
        </w:rPr>
      </w:pPr>
      <w:r>
        <w:rPr>
          <w:rFonts w:ascii="Arial" w:hAnsi="Arial" w:cs="Arial"/>
          <w:sz w:val="24"/>
          <w:szCs w:val="24"/>
        </w:rPr>
        <w:t>Living room</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Bathroom</w:t>
      </w:r>
    </w:p>
    <w:p w14:paraId="2B8B5DAF" w14:textId="77777777" w:rsidR="008863A4" w:rsidRDefault="008863A4" w:rsidP="008863A4">
      <w:pPr>
        <w:rPr>
          <w:rFonts w:ascii="Arial" w:hAnsi="Arial" w:cs="Arial"/>
          <w:sz w:val="24"/>
          <w:szCs w:val="24"/>
        </w:rPr>
      </w:pPr>
      <w:r>
        <w:rPr>
          <w:rFonts w:ascii="Arial" w:hAnsi="Arial" w:cs="Arial"/>
          <w:noProof/>
          <w:sz w:val="24"/>
          <w:szCs w:val="24"/>
        </w:rPr>
        <w:drawing>
          <wp:inline distT="0" distB="0" distL="0" distR="0" wp14:anchorId="02722121" wp14:editId="6F6DA4B6">
            <wp:extent cx="2794000" cy="2095654"/>
            <wp:effectExtent l="0" t="0" r="6350" b="0"/>
            <wp:docPr id="14347" name="Picture 14347" descr="A picture containing ground,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ground, outdoor&#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2810069" cy="2107707"/>
                    </a:xfrm>
                    <a:prstGeom prst="rect">
                      <a:avLst/>
                    </a:prstGeom>
                  </pic:spPr>
                </pic:pic>
              </a:graphicData>
            </a:graphic>
          </wp:inline>
        </w:drawing>
      </w:r>
    </w:p>
    <w:p w14:paraId="1C95D79F" w14:textId="77777777" w:rsidR="008863A4" w:rsidRDefault="008863A4" w:rsidP="008863A4">
      <w:pPr>
        <w:rPr>
          <w:rFonts w:ascii="Arial" w:hAnsi="Arial" w:cs="Arial"/>
          <w:sz w:val="24"/>
          <w:szCs w:val="24"/>
        </w:rPr>
      </w:pPr>
      <w:r>
        <w:rPr>
          <w:rFonts w:ascii="Arial" w:hAnsi="Arial" w:cs="Arial"/>
          <w:sz w:val="24"/>
          <w:szCs w:val="24"/>
        </w:rPr>
        <w:t>Bedroom</w:t>
      </w:r>
      <w:r>
        <w:rPr>
          <w:rFonts w:ascii="Arial" w:hAnsi="Arial" w:cs="Arial"/>
          <w:sz w:val="24"/>
          <w:szCs w:val="24"/>
        </w:rPr>
        <w:br w:type="page"/>
      </w:r>
    </w:p>
    <w:p w14:paraId="06FF49A8" w14:textId="22C0EADF" w:rsidR="002B65C2" w:rsidRDefault="008863A4">
      <w:pPr>
        <w:rPr>
          <w:rFonts w:ascii="Arial" w:hAnsi="Arial" w:cs="Arial"/>
          <w:b/>
          <w:bCs/>
          <w:sz w:val="32"/>
          <w:szCs w:val="32"/>
        </w:rPr>
      </w:pPr>
      <w:r>
        <w:rPr>
          <w:rFonts w:ascii="Arial" w:hAnsi="Arial" w:cs="Arial"/>
          <w:b/>
          <w:bCs/>
          <w:sz w:val="32"/>
          <w:szCs w:val="32"/>
        </w:rPr>
        <w:lastRenderedPageBreak/>
        <w:t>MARKS &amp; TRACES</w:t>
      </w:r>
    </w:p>
    <w:p w14:paraId="22628C7E" w14:textId="77777777" w:rsidR="008863A4" w:rsidRPr="007E0423" w:rsidRDefault="008863A4" w:rsidP="008863A4">
      <w:pPr>
        <w:rPr>
          <w:rFonts w:ascii="Arial" w:hAnsi="Arial" w:cs="Arial"/>
          <w:b/>
          <w:bCs/>
          <w:sz w:val="24"/>
          <w:szCs w:val="24"/>
        </w:rPr>
      </w:pPr>
      <w:proofErr w:type="spellStart"/>
      <w:r w:rsidRPr="00AB0480">
        <w:rPr>
          <w:rFonts w:ascii="Arial" w:hAnsi="Arial" w:cs="Arial"/>
          <w:b/>
          <w:bCs/>
          <w:sz w:val="28"/>
          <w:szCs w:val="28"/>
        </w:rPr>
        <w:t>Finger</w:t>
      </w:r>
      <w:r>
        <w:rPr>
          <w:rFonts w:ascii="Arial" w:hAnsi="Arial" w:cs="Arial"/>
          <w:b/>
          <w:bCs/>
          <w:sz w:val="28"/>
          <w:szCs w:val="28"/>
        </w:rPr>
        <w:t>mark</w:t>
      </w:r>
      <w:proofErr w:type="spellEnd"/>
      <w:r>
        <w:rPr>
          <w:rFonts w:ascii="Arial" w:hAnsi="Arial" w:cs="Arial"/>
          <w:b/>
          <w:bCs/>
          <w:sz w:val="28"/>
          <w:szCs w:val="28"/>
        </w:rPr>
        <w:t xml:space="preserve"> Development</w:t>
      </w:r>
    </w:p>
    <w:p w14:paraId="39B49477" w14:textId="77777777" w:rsidR="008863A4" w:rsidRDefault="008863A4" w:rsidP="008863A4">
      <w:pPr>
        <w:rPr>
          <w:rFonts w:ascii="Arial" w:hAnsi="Arial" w:cs="Arial"/>
          <w:sz w:val="24"/>
          <w:szCs w:val="24"/>
        </w:rPr>
      </w:pPr>
      <w:r>
        <w:rPr>
          <w:rFonts w:ascii="Arial" w:hAnsi="Arial" w:cs="Arial"/>
          <w:sz w:val="24"/>
          <w:szCs w:val="24"/>
        </w:rPr>
        <w:t xml:space="preserve">In this experiment we are going to look at two of the </w:t>
      </w:r>
      <w:proofErr w:type="gramStart"/>
      <w:r>
        <w:rPr>
          <w:rFonts w:ascii="Arial" w:hAnsi="Arial" w:cs="Arial"/>
          <w:sz w:val="24"/>
          <w:szCs w:val="24"/>
        </w:rPr>
        <w:t>most commonly used</w:t>
      </w:r>
      <w:proofErr w:type="gramEnd"/>
      <w:r>
        <w:rPr>
          <w:rFonts w:ascii="Arial" w:hAnsi="Arial" w:cs="Arial"/>
          <w:sz w:val="24"/>
          <w:szCs w:val="24"/>
        </w:rPr>
        <w:t xml:space="preserve"> techniques for development of fingerprints and try to recreate them in a ‘home’ environment. The two processes we will look at are powders, which have been used for over 110 years, and superglue fuming, which was discovered by accident in the late 1970s.</w:t>
      </w:r>
    </w:p>
    <w:p w14:paraId="5FB07923" w14:textId="77777777" w:rsidR="008863A4" w:rsidRPr="00893F06" w:rsidRDefault="008863A4" w:rsidP="008863A4">
      <w:pPr>
        <w:rPr>
          <w:rFonts w:ascii="Arial" w:hAnsi="Arial" w:cs="Arial"/>
          <w:sz w:val="24"/>
          <w:szCs w:val="24"/>
        </w:rPr>
      </w:pPr>
    </w:p>
    <w:p w14:paraId="102420BD" w14:textId="77777777" w:rsidR="008863A4" w:rsidRPr="00996B73" w:rsidRDefault="008863A4" w:rsidP="008863A4">
      <w:pPr>
        <w:rPr>
          <w:rFonts w:ascii="Arial" w:hAnsi="Arial" w:cs="Arial"/>
          <w:b/>
          <w:bCs/>
          <w:sz w:val="24"/>
          <w:szCs w:val="24"/>
        </w:rPr>
      </w:pPr>
      <w:r w:rsidRPr="00996B73">
        <w:rPr>
          <w:rFonts w:ascii="Arial" w:hAnsi="Arial" w:cs="Arial"/>
          <w:b/>
          <w:bCs/>
          <w:sz w:val="24"/>
          <w:szCs w:val="24"/>
        </w:rPr>
        <w:t>Powdering</w:t>
      </w:r>
    </w:p>
    <w:p w14:paraId="5508B126" w14:textId="77777777" w:rsidR="008863A4" w:rsidRDefault="008863A4" w:rsidP="008863A4">
      <w:pPr>
        <w:rPr>
          <w:rFonts w:ascii="Arial" w:hAnsi="Arial" w:cs="Arial"/>
          <w:sz w:val="24"/>
          <w:szCs w:val="24"/>
        </w:rPr>
      </w:pPr>
      <w:r>
        <w:rPr>
          <w:rFonts w:ascii="Arial" w:hAnsi="Arial" w:cs="Arial"/>
          <w:sz w:val="24"/>
          <w:szCs w:val="24"/>
        </w:rPr>
        <w:t xml:space="preserve">The powders process works by fine powder particles selectively adhering to the </w:t>
      </w:r>
      <w:proofErr w:type="spellStart"/>
      <w:r>
        <w:rPr>
          <w:rFonts w:ascii="Arial" w:hAnsi="Arial" w:cs="Arial"/>
          <w:sz w:val="24"/>
          <w:szCs w:val="24"/>
        </w:rPr>
        <w:t>fingermark</w:t>
      </w:r>
      <w:proofErr w:type="spellEnd"/>
      <w:r>
        <w:rPr>
          <w:rFonts w:ascii="Arial" w:hAnsi="Arial" w:cs="Arial"/>
          <w:sz w:val="24"/>
          <w:szCs w:val="24"/>
        </w:rPr>
        <w:t xml:space="preserve"> ridges when they are brushed across a surface. Not all powders are suitable for use in this way, and some surfaces are better than others for powdering. We are going to investigate the effect of some of these variables on how well a </w:t>
      </w:r>
      <w:proofErr w:type="spellStart"/>
      <w:r>
        <w:rPr>
          <w:rFonts w:ascii="Arial" w:hAnsi="Arial" w:cs="Arial"/>
          <w:sz w:val="24"/>
          <w:szCs w:val="24"/>
        </w:rPr>
        <w:t>fingermark</w:t>
      </w:r>
      <w:proofErr w:type="spellEnd"/>
      <w:r>
        <w:rPr>
          <w:rFonts w:ascii="Arial" w:hAnsi="Arial" w:cs="Arial"/>
          <w:sz w:val="24"/>
          <w:szCs w:val="24"/>
        </w:rPr>
        <w:t xml:space="preserve"> can be developed by powdering.</w:t>
      </w:r>
    </w:p>
    <w:p w14:paraId="4980EB60" w14:textId="77777777" w:rsidR="008863A4" w:rsidRDefault="008863A4" w:rsidP="008863A4">
      <w:pPr>
        <w:rPr>
          <w:rFonts w:ascii="Arial" w:hAnsi="Arial" w:cs="Arial"/>
          <w:sz w:val="24"/>
          <w:szCs w:val="24"/>
        </w:rPr>
      </w:pPr>
    </w:p>
    <w:p w14:paraId="71D2A347" w14:textId="77777777" w:rsidR="008863A4" w:rsidRPr="00006504" w:rsidRDefault="008863A4" w:rsidP="008863A4">
      <w:pPr>
        <w:rPr>
          <w:rFonts w:ascii="Arial" w:hAnsi="Arial" w:cs="Arial"/>
          <w:sz w:val="24"/>
          <w:szCs w:val="24"/>
          <w:u w:val="single"/>
        </w:rPr>
      </w:pPr>
      <w:r w:rsidRPr="00006504">
        <w:rPr>
          <w:rFonts w:ascii="Arial" w:hAnsi="Arial" w:cs="Arial"/>
          <w:sz w:val="24"/>
          <w:szCs w:val="24"/>
          <w:u w:val="single"/>
        </w:rPr>
        <w:t>Equipment</w:t>
      </w:r>
    </w:p>
    <w:p w14:paraId="38CEE017" w14:textId="77777777" w:rsidR="008863A4" w:rsidRDefault="008863A4" w:rsidP="008863A4">
      <w:pPr>
        <w:rPr>
          <w:rFonts w:ascii="Arial" w:hAnsi="Arial" w:cs="Arial"/>
          <w:sz w:val="24"/>
          <w:szCs w:val="24"/>
        </w:rPr>
      </w:pPr>
      <w:r>
        <w:rPr>
          <w:rFonts w:ascii="Arial" w:hAnsi="Arial" w:cs="Arial"/>
          <w:sz w:val="24"/>
          <w:szCs w:val="24"/>
        </w:rPr>
        <w:t>A soft brush (paint brush, make-up brush or similar)</w:t>
      </w:r>
    </w:p>
    <w:p w14:paraId="7377B196" w14:textId="77777777" w:rsidR="008863A4" w:rsidRDefault="008863A4" w:rsidP="008863A4">
      <w:pPr>
        <w:rPr>
          <w:rFonts w:ascii="Arial" w:hAnsi="Arial" w:cs="Arial"/>
          <w:sz w:val="24"/>
          <w:szCs w:val="24"/>
        </w:rPr>
      </w:pPr>
    </w:p>
    <w:p w14:paraId="51E4C286" w14:textId="77777777" w:rsidR="008863A4" w:rsidRPr="00006504" w:rsidRDefault="008863A4" w:rsidP="008863A4">
      <w:pPr>
        <w:rPr>
          <w:rFonts w:ascii="Arial" w:hAnsi="Arial" w:cs="Arial"/>
          <w:sz w:val="24"/>
          <w:szCs w:val="24"/>
          <w:u w:val="single"/>
        </w:rPr>
      </w:pPr>
      <w:r w:rsidRPr="00006504">
        <w:rPr>
          <w:rFonts w:ascii="Arial" w:hAnsi="Arial" w:cs="Arial"/>
          <w:sz w:val="24"/>
          <w:szCs w:val="24"/>
          <w:u w:val="single"/>
        </w:rPr>
        <w:t>Materials</w:t>
      </w:r>
    </w:p>
    <w:p w14:paraId="50077269" w14:textId="77777777" w:rsidR="008863A4" w:rsidRDefault="008863A4" w:rsidP="008863A4">
      <w:pPr>
        <w:rPr>
          <w:rFonts w:ascii="Arial" w:hAnsi="Arial" w:cs="Arial"/>
          <w:sz w:val="24"/>
          <w:szCs w:val="24"/>
        </w:rPr>
      </w:pPr>
      <w:r>
        <w:rPr>
          <w:rFonts w:ascii="Arial" w:hAnsi="Arial" w:cs="Arial"/>
          <w:sz w:val="24"/>
          <w:szCs w:val="24"/>
        </w:rPr>
        <w:t>Powders (a range of different powders of different colours and particle sizes, for example granulated sugar, castor sugar, icing sugar, cosmetic powders, custard powder, cocoa powder, cornflour)</w:t>
      </w:r>
    </w:p>
    <w:p w14:paraId="48BCF6EB" w14:textId="77777777" w:rsidR="008863A4" w:rsidRDefault="008863A4" w:rsidP="008863A4">
      <w:pPr>
        <w:rPr>
          <w:rFonts w:ascii="Arial" w:hAnsi="Arial" w:cs="Arial"/>
          <w:sz w:val="24"/>
          <w:szCs w:val="24"/>
        </w:rPr>
      </w:pPr>
      <w:r>
        <w:rPr>
          <w:rFonts w:ascii="Arial" w:hAnsi="Arial" w:cs="Arial"/>
          <w:sz w:val="24"/>
          <w:szCs w:val="24"/>
        </w:rPr>
        <w:t>Surfaces (try a range of different surfaces, for example a smooth non-porous surface such as a clear glass, a rougher surface such as a textured handle, a porous surface such as paper)</w:t>
      </w:r>
    </w:p>
    <w:p w14:paraId="145967DF" w14:textId="77777777" w:rsidR="008863A4" w:rsidRDefault="008863A4" w:rsidP="008863A4">
      <w:pPr>
        <w:rPr>
          <w:rFonts w:ascii="Arial" w:hAnsi="Arial" w:cs="Arial"/>
          <w:sz w:val="24"/>
          <w:szCs w:val="24"/>
        </w:rPr>
      </w:pPr>
    </w:p>
    <w:p w14:paraId="44F288F7" w14:textId="77777777" w:rsidR="008863A4" w:rsidRPr="00006504" w:rsidRDefault="008863A4" w:rsidP="008863A4">
      <w:pPr>
        <w:rPr>
          <w:rFonts w:ascii="Arial" w:hAnsi="Arial" w:cs="Arial"/>
          <w:sz w:val="24"/>
          <w:szCs w:val="24"/>
          <w:u w:val="single"/>
        </w:rPr>
      </w:pPr>
      <w:r w:rsidRPr="00006504">
        <w:rPr>
          <w:rFonts w:ascii="Arial" w:hAnsi="Arial" w:cs="Arial"/>
          <w:sz w:val="24"/>
          <w:szCs w:val="24"/>
          <w:u w:val="single"/>
        </w:rPr>
        <w:t>Method</w:t>
      </w:r>
    </w:p>
    <w:p w14:paraId="277D32FD" w14:textId="77777777" w:rsidR="008863A4" w:rsidRPr="00006504" w:rsidRDefault="008863A4" w:rsidP="008863A4">
      <w:pPr>
        <w:rPr>
          <w:rFonts w:ascii="Arial" w:hAnsi="Arial" w:cs="Arial"/>
          <w:b/>
          <w:bCs/>
          <w:color w:val="FF0000"/>
          <w:sz w:val="24"/>
          <w:szCs w:val="24"/>
        </w:rPr>
      </w:pPr>
      <w:r w:rsidRPr="00006504">
        <w:rPr>
          <w:rFonts w:ascii="Arial" w:hAnsi="Arial" w:cs="Arial"/>
          <w:b/>
          <w:bCs/>
          <w:color w:val="FF0000"/>
          <w:sz w:val="24"/>
          <w:szCs w:val="24"/>
        </w:rPr>
        <w:t xml:space="preserve">Health &amp; Safety Information: </w:t>
      </w:r>
      <w:r>
        <w:rPr>
          <w:rFonts w:ascii="Arial" w:hAnsi="Arial" w:cs="Arial"/>
          <w:b/>
          <w:bCs/>
          <w:color w:val="FF0000"/>
          <w:sz w:val="24"/>
          <w:szCs w:val="24"/>
        </w:rPr>
        <w:t xml:space="preserve">Only use powders that are non-toxic and avoid breathing in any fine dust. Powder lightly to avoid producing clouds of </w:t>
      </w:r>
      <w:proofErr w:type="gramStart"/>
      <w:r>
        <w:rPr>
          <w:rFonts w:ascii="Arial" w:hAnsi="Arial" w:cs="Arial"/>
          <w:b/>
          <w:bCs/>
          <w:color w:val="FF0000"/>
          <w:sz w:val="24"/>
          <w:szCs w:val="24"/>
        </w:rPr>
        <w:t>particles</w:t>
      </w:r>
      <w:proofErr w:type="gramEnd"/>
    </w:p>
    <w:p w14:paraId="0919E3CA" w14:textId="77777777" w:rsidR="008863A4" w:rsidRDefault="008863A4" w:rsidP="008863A4">
      <w:pPr>
        <w:pStyle w:val="ListParagraph"/>
        <w:numPr>
          <w:ilvl w:val="0"/>
          <w:numId w:val="12"/>
        </w:numPr>
        <w:rPr>
          <w:rFonts w:ascii="Arial" w:hAnsi="Arial" w:cs="Arial"/>
          <w:sz w:val="24"/>
          <w:szCs w:val="24"/>
        </w:rPr>
      </w:pPr>
      <w:r>
        <w:rPr>
          <w:rFonts w:ascii="Arial" w:hAnsi="Arial" w:cs="Arial"/>
          <w:sz w:val="24"/>
          <w:szCs w:val="24"/>
        </w:rPr>
        <w:t xml:space="preserve">Select the surface you are going to use. Place one </w:t>
      </w:r>
      <w:r w:rsidRPr="00006504">
        <w:rPr>
          <w:rFonts w:ascii="Arial" w:hAnsi="Arial" w:cs="Arial"/>
          <w:sz w:val="24"/>
          <w:szCs w:val="24"/>
        </w:rPr>
        <w:t xml:space="preserve">‘natural’ </w:t>
      </w:r>
      <w:proofErr w:type="spellStart"/>
      <w:r w:rsidRPr="00006504">
        <w:rPr>
          <w:rFonts w:ascii="Arial" w:hAnsi="Arial" w:cs="Arial"/>
          <w:sz w:val="24"/>
          <w:szCs w:val="24"/>
        </w:rPr>
        <w:t>finger</w:t>
      </w:r>
      <w:r>
        <w:rPr>
          <w:rFonts w:ascii="Arial" w:hAnsi="Arial" w:cs="Arial"/>
          <w:sz w:val="24"/>
          <w:szCs w:val="24"/>
        </w:rPr>
        <w:t>mark</w:t>
      </w:r>
      <w:proofErr w:type="spellEnd"/>
      <w:r>
        <w:rPr>
          <w:rFonts w:ascii="Arial" w:hAnsi="Arial" w:cs="Arial"/>
          <w:sz w:val="24"/>
          <w:szCs w:val="24"/>
        </w:rPr>
        <w:t xml:space="preserve"> onto the surface (a ‘natural’ </w:t>
      </w:r>
      <w:proofErr w:type="spellStart"/>
      <w:r>
        <w:rPr>
          <w:rFonts w:ascii="Arial" w:hAnsi="Arial" w:cs="Arial"/>
          <w:sz w:val="24"/>
          <w:szCs w:val="24"/>
        </w:rPr>
        <w:t>fingermark</w:t>
      </w:r>
      <w:proofErr w:type="spellEnd"/>
      <w:r>
        <w:rPr>
          <w:rFonts w:ascii="Arial" w:hAnsi="Arial" w:cs="Arial"/>
          <w:sz w:val="24"/>
          <w:szCs w:val="24"/>
        </w:rPr>
        <w:t xml:space="preserve"> is one</w:t>
      </w:r>
      <w:r w:rsidRPr="00006504">
        <w:rPr>
          <w:rFonts w:ascii="Arial" w:hAnsi="Arial" w:cs="Arial"/>
          <w:sz w:val="24"/>
          <w:szCs w:val="24"/>
        </w:rPr>
        <w:t xml:space="preserve"> deposited </w:t>
      </w:r>
      <w:r>
        <w:rPr>
          <w:rFonts w:ascii="Arial" w:hAnsi="Arial" w:cs="Arial"/>
          <w:sz w:val="24"/>
          <w:szCs w:val="24"/>
        </w:rPr>
        <w:t xml:space="preserve">at least </w:t>
      </w:r>
      <w:r w:rsidRPr="00006504">
        <w:rPr>
          <w:rFonts w:ascii="Arial" w:hAnsi="Arial" w:cs="Arial"/>
          <w:sz w:val="24"/>
          <w:szCs w:val="24"/>
        </w:rPr>
        <w:t>30 minutes after washing hands</w:t>
      </w:r>
      <w:r>
        <w:rPr>
          <w:rFonts w:ascii="Arial" w:hAnsi="Arial" w:cs="Arial"/>
          <w:sz w:val="24"/>
          <w:szCs w:val="24"/>
        </w:rPr>
        <w:t xml:space="preserve"> and carrying out normal activities)</w:t>
      </w:r>
      <w:r w:rsidRPr="00006504">
        <w:rPr>
          <w:rFonts w:ascii="Arial" w:hAnsi="Arial" w:cs="Arial"/>
          <w:sz w:val="24"/>
          <w:szCs w:val="24"/>
        </w:rPr>
        <w:t xml:space="preserve">, and a ‘groomed’ </w:t>
      </w:r>
      <w:proofErr w:type="spellStart"/>
      <w:r w:rsidRPr="00006504">
        <w:rPr>
          <w:rFonts w:ascii="Arial" w:hAnsi="Arial" w:cs="Arial"/>
          <w:sz w:val="24"/>
          <w:szCs w:val="24"/>
        </w:rPr>
        <w:t>finger</w:t>
      </w:r>
      <w:r>
        <w:rPr>
          <w:rFonts w:ascii="Arial" w:hAnsi="Arial" w:cs="Arial"/>
          <w:sz w:val="24"/>
          <w:szCs w:val="24"/>
        </w:rPr>
        <w:t>mark</w:t>
      </w:r>
      <w:proofErr w:type="spellEnd"/>
      <w:r>
        <w:rPr>
          <w:rFonts w:ascii="Arial" w:hAnsi="Arial" w:cs="Arial"/>
          <w:sz w:val="24"/>
          <w:szCs w:val="24"/>
        </w:rPr>
        <w:t xml:space="preserve"> next to it (a ‘groomed’ mark is</w:t>
      </w:r>
      <w:r w:rsidRPr="00006504">
        <w:rPr>
          <w:rFonts w:ascii="Arial" w:hAnsi="Arial" w:cs="Arial"/>
          <w:sz w:val="24"/>
          <w:szCs w:val="24"/>
        </w:rPr>
        <w:t xml:space="preserve"> produced after wiping the </w:t>
      </w:r>
      <w:r>
        <w:rPr>
          <w:rFonts w:ascii="Arial" w:hAnsi="Arial" w:cs="Arial"/>
          <w:sz w:val="24"/>
          <w:szCs w:val="24"/>
        </w:rPr>
        <w:t xml:space="preserve">sides of the </w:t>
      </w:r>
      <w:r w:rsidRPr="00006504">
        <w:rPr>
          <w:rFonts w:ascii="Arial" w:hAnsi="Arial" w:cs="Arial"/>
          <w:sz w:val="24"/>
          <w:szCs w:val="24"/>
        </w:rPr>
        <w:t>nose and forehead with the finger before deposition</w:t>
      </w:r>
      <w:r>
        <w:rPr>
          <w:rFonts w:ascii="Arial" w:hAnsi="Arial" w:cs="Arial"/>
          <w:sz w:val="24"/>
          <w:szCs w:val="24"/>
        </w:rPr>
        <w:t xml:space="preserve"> to build up a greasy deposit</w:t>
      </w:r>
      <w:r w:rsidRPr="00006504">
        <w:rPr>
          <w:rFonts w:ascii="Arial" w:hAnsi="Arial" w:cs="Arial"/>
          <w:sz w:val="24"/>
          <w:szCs w:val="24"/>
        </w:rPr>
        <w:t>).</w:t>
      </w:r>
    </w:p>
    <w:p w14:paraId="4144619F" w14:textId="77777777" w:rsidR="008863A4" w:rsidRDefault="008863A4" w:rsidP="008863A4">
      <w:pPr>
        <w:pStyle w:val="ListParagraph"/>
        <w:rPr>
          <w:rFonts w:ascii="Arial" w:hAnsi="Arial" w:cs="Arial"/>
          <w:sz w:val="24"/>
          <w:szCs w:val="24"/>
        </w:rPr>
      </w:pPr>
    </w:p>
    <w:p w14:paraId="7761F52A" w14:textId="77777777" w:rsidR="008863A4" w:rsidRDefault="008863A4" w:rsidP="008863A4">
      <w:pPr>
        <w:pStyle w:val="ListParagraph"/>
        <w:numPr>
          <w:ilvl w:val="0"/>
          <w:numId w:val="12"/>
        </w:numPr>
        <w:rPr>
          <w:rFonts w:ascii="Arial" w:hAnsi="Arial" w:cs="Arial"/>
          <w:sz w:val="24"/>
          <w:szCs w:val="24"/>
        </w:rPr>
      </w:pPr>
      <w:r>
        <w:rPr>
          <w:rFonts w:ascii="Arial" w:hAnsi="Arial" w:cs="Arial"/>
          <w:sz w:val="24"/>
          <w:szCs w:val="24"/>
        </w:rPr>
        <w:lastRenderedPageBreak/>
        <w:t>Dip the tip of your brush into the powder you are going to use. Tap the brush gently to remove excess powder from it.</w:t>
      </w:r>
    </w:p>
    <w:p w14:paraId="04073563" w14:textId="77777777" w:rsidR="008863A4" w:rsidRPr="00996B73" w:rsidRDefault="008863A4" w:rsidP="008863A4">
      <w:pPr>
        <w:pStyle w:val="ListParagraph"/>
        <w:rPr>
          <w:rFonts w:ascii="Arial" w:hAnsi="Arial" w:cs="Arial"/>
          <w:sz w:val="24"/>
          <w:szCs w:val="24"/>
        </w:rPr>
      </w:pPr>
    </w:p>
    <w:p w14:paraId="2397C473" w14:textId="77777777" w:rsidR="008863A4" w:rsidRDefault="008863A4" w:rsidP="008863A4">
      <w:pPr>
        <w:pStyle w:val="ListParagraph"/>
        <w:numPr>
          <w:ilvl w:val="0"/>
          <w:numId w:val="12"/>
        </w:numPr>
        <w:rPr>
          <w:rFonts w:ascii="Arial" w:hAnsi="Arial" w:cs="Arial"/>
          <w:sz w:val="24"/>
          <w:szCs w:val="24"/>
        </w:rPr>
      </w:pPr>
      <w:r>
        <w:rPr>
          <w:rFonts w:ascii="Arial" w:hAnsi="Arial" w:cs="Arial"/>
          <w:sz w:val="24"/>
          <w:szCs w:val="24"/>
        </w:rPr>
        <w:t xml:space="preserve">Sweep the brush gently across the area of the surface that the </w:t>
      </w:r>
      <w:proofErr w:type="spellStart"/>
      <w:r>
        <w:rPr>
          <w:rFonts w:ascii="Arial" w:hAnsi="Arial" w:cs="Arial"/>
          <w:sz w:val="24"/>
          <w:szCs w:val="24"/>
        </w:rPr>
        <w:t>fingermarks</w:t>
      </w:r>
      <w:proofErr w:type="spellEnd"/>
      <w:r>
        <w:rPr>
          <w:rFonts w:ascii="Arial" w:hAnsi="Arial" w:cs="Arial"/>
          <w:sz w:val="24"/>
          <w:szCs w:val="24"/>
        </w:rPr>
        <w:t xml:space="preserve"> have been deposited in. Avoid pushing the brush into the surface, only a light contact is </w:t>
      </w:r>
      <w:proofErr w:type="gramStart"/>
      <w:r>
        <w:rPr>
          <w:rFonts w:ascii="Arial" w:hAnsi="Arial" w:cs="Arial"/>
          <w:sz w:val="24"/>
          <w:szCs w:val="24"/>
        </w:rPr>
        <w:t>needed</w:t>
      </w:r>
      <w:proofErr w:type="gramEnd"/>
    </w:p>
    <w:p w14:paraId="10582D12" w14:textId="77777777" w:rsidR="008863A4" w:rsidRPr="006B6A76" w:rsidRDefault="008863A4" w:rsidP="008863A4">
      <w:pPr>
        <w:pStyle w:val="ListParagraph"/>
        <w:rPr>
          <w:rFonts w:ascii="Arial" w:hAnsi="Arial" w:cs="Arial"/>
          <w:sz w:val="24"/>
          <w:szCs w:val="24"/>
        </w:rPr>
      </w:pPr>
    </w:p>
    <w:p w14:paraId="21C5D558" w14:textId="77777777" w:rsidR="008863A4" w:rsidRDefault="008863A4" w:rsidP="008863A4">
      <w:pPr>
        <w:pStyle w:val="ListParagraph"/>
        <w:numPr>
          <w:ilvl w:val="0"/>
          <w:numId w:val="12"/>
        </w:numPr>
        <w:rPr>
          <w:rFonts w:ascii="Arial" w:hAnsi="Arial" w:cs="Arial"/>
          <w:sz w:val="24"/>
          <w:szCs w:val="24"/>
        </w:rPr>
      </w:pPr>
      <w:r>
        <w:rPr>
          <w:rFonts w:ascii="Arial" w:hAnsi="Arial" w:cs="Arial"/>
          <w:sz w:val="24"/>
          <w:szCs w:val="24"/>
        </w:rPr>
        <w:t xml:space="preserve">Build up the mark with multiple, gentle sweeps until you feel that you have the best contrast between the </w:t>
      </w:r>
      <w:proofErr w:type="spellStart"/>
      <w:r>
        <w:rPr>
          <w:rFonts w:ascii="Arial" w:hAnsi="Arial" w:cs="Arial"/>
          <w:sz w:val="24"/>
          <w:szCs w:val="24"/>
        </w:rPr>
        <w:t>fingermark</w:t>
      </w:r>
      <w:proofErr w:type="spellEnd"/>
      <w:r>
        <w:rPr>
          <w:rFonts w:ascii="Arial" w:hAnsi="Arial" w:cs="Arial"/>
          <w:sz w:val="24"/>
          <w:szCs w:val="24"/>
        </w:rPr>
        <w:t xml:space="preserve"> and the background (it is possible to ‘over-powder’ and start filling in the detail)</w:t>
      </w:r>
    </w:p>
    <w:p w14:paraId="3D966796" w14:textId="77777777" w:rsidR="008863A4" w:rsidRPr="00C2270E" w:rsidRDefault="008863A4" w:rsidP="008863A4">
      <w:pPr>
        <w:pStyle w:val="ListParagraph"/>
        <w:rPr>
          <w:rFonts w:ascii="Arial" w:hAnsi="Arial" w:cs="Arial"/>
          <w:sz w:val="24"/>
          <w:szCs w:val="24"/>
        </w:rPr>
      </w:pPr>
    </w:p>
    <w:p w14:paraId="4E10BE6E" w14:textId="77777777" w:rsidR="008863A4" w:rsidRDefault="008863A4" w:rsidP="008863A4">
      <w:pPr>
        <w:pStyle w:val="ListParagraph"/>
        <w:numPr>
          <w:ilvl w:val="0"/>
          <w:numId w:val="12"/>
        </w:numPr>
        <w:rPr>
          <w:rFonts w:ascii="Arial" w:hAnsi="Arial" w:cs="Arial"/>
          <w:sz w:val="24"/>
          <w:szCs w:val="24"/>
        </w:rPr>
      </w:pPr>
      <w:r>
        <w:rPr>
          <w:rFonts w:ascii="Arial" w:hAnsi="Arial" w:cs="Arial"/>
          <w:sz w:val="24"/>
          <w:szCs w:val="24"/>
        </w:rPr>
        <w:t>Look at the developed marks and record the details in a table like this:</w:t>
      </w:r>
    </w:p>
    <w:p w14:paraId="7366731A" w14:textId="77777777" w:rsidR="008863A4" w:rsidRPr="00C2270E" w:rsidRDefault="008863A4" w:rsidP="008863A4">
      <w:pPr>
        <w:pStyle w:val="ListParagraph"/>
        <w:rPr>
          <w:rFonts w:ascii="Arial" w:hAnsi="Arial" w:cs="Arial"/>
          <w:sz w:val="24"/>
          <w:szCs w:val="24"/>
        </w:rPr>
      </w:pPr>
    </w:p>
    <w:tbl>
      <w:tblPr>
        <w:tblStyle w:val="TableGrid"/>
        <w:tblW w:w="0" w:type="auto"/>
        <w:tblLook w:val="04A0" w:firstRow="1" w:lastRow="0" w:firstColumn="1" w:lastColumn="0" w:noHBand="0" w:noVBand="1"/>
      </w:tblPr>
      <w:tblGrid>
        <w:gridCol w:w="2254"/>
        <w:gridCol w:w="2254"/>
        <w:gridCol w:w="2254"/>
        <w:gridCol w:w="2254"/>
      </w:tblGrid>
      <w:tr w:rsidR="008863A4" w14:paraId="19A0C9B6" w14:textId="77777777" w:rsidTr="00956947">
        <w:tc>
          <w:tcPr>
            <w:tcW w:w="2254" w:type="dxa"/>
            <w:vMerge w:val="restart"/>
          </w:tcPr>
          <w:p w14:paraId="3C5A90ED" w14:textId="77777777" w:rsidR="008863A4" w:rsidRPr="00C2270E" w:rsidRDefault="008863A4" w:rsidP="00956947">
            <w:pPr>
              <w:rPr>
                <w:rFonts w:ascii="Arial" w:hAnsi="Arial" w:cs="Arial"/>
                <w:b/>
                <w:bCs/>
                <w:sz w:val="24"/>
                <w:szCs w:val="24"/>
              </w:rPr>
            </w:pPr>
            <w:r w:rsidRPr="00C2270E">
              <w:rPr>
                <w:rFonts w:ascii="Arial" w:hAnsi="Arial" w:cs="Arial"/>
                <w:b/>
                <w:bCs/>
                <w:sz w:val="24"/>
                <w:szCs w:val="24"/>
              </w:rPr>
              <w:t>Type of powder</w:t>
            </w:r>
          </w:p>
        </w:tc>
        <w:tc>
          <w:tcPr>
            <w:tcW w:w="2254" w:type="dxa"/>
            <w:vMerge w:val="restart"/>
          </w:tcPr>
          <w:p w14:paraId="79769DE6" w14:textId="77777777" w:rsidR="008863A4" w:rsidRPr="00C2270E" w:rsidRDefault="008863A4" w:rsidP="00956947">
            <w:pPr>
              <w:rPr>
                <w:rFonts w:ascii="Arial" w:hAnsi="Arial" w:cs="Arial"/>
                <w:b/>
                <w:bCs/>
                <w:sz w:val="24"/>
                <w:szCs w:val="24"/>
              </w:rPr>
            </w:pPr>
            <w:r w:rsidRPr="00C2270E">
              <w:rPr>
                <w:rFonts w:ascii="Arial" w:hAnsi="Arial" w:cs="Arial"/>
                <w:b/>
                <w:bCs/>
                <w:sz w:val="24"/>
                <w:szCs w:val="24"/>
              </w:rPr>
              <w:t>Type of surface</w:t>
            </w:r>
          </w:p>
        </w:tc>
        <w:tc>
          <w:tcPr>
            <w:tcW w:w="4508" w:type="dxa"/>
            <w:gridSpan w:val="2"/>
          </w:tcPr>
          <w:p w14:paraId="56947D89" w14:textId="77777777" w:rsidR="008863A4" w:rsidRPr="00C2270E" w:rsidRDefault="008863A4" w:rsidP="00956947">
            <w:pPr>
              <w:rPr>
                <w:rFonts w:ascii="Arial" w:hAnsi="Arial" w:cs="Arial"/>
                <w:b/>
                <w:bCs/>
                <w:sz w:val="24"/>
                <w:szCs w:val="24"/>
              </w:rPr>
            </w:pPr>
            <w:r w:rsidRPr="00C2270E">
              <w:rPr>
                <w:rFonts w:ascii="Arial" w:hAnsi="Arial" w:cs="Arial"/>
                <w:b/>
                <w:bCs/>
                <w:sz w:val="24"/>
                <w:szCs w:val="24"/>
              </w:rPr>
              <w:t>Development quality (good/fair/poor)</w:t>
            </w:r>
          </w:p>
        </w:tc>
      </w:tr>
      <w:tr w:rsidR="008863A4" w14:paraId="193EF48D" w14:textId="77777777" w:rsidTr="00956947">
        <w:tc>
          <w:tcPr>
            <w:tcW w:w="2254" w:type="dxa"/>
            <w:vMerge/>
          </w:tcPr>
          <w:p w14:paraId="486715E5" w14:textId="77777777" w:rsidR="008863A4" w:rsidRDefault="008863A4" w:rsidP="00956947">
            <w:pPr>
              <w:rPr>
                <w:rFonts w:ascii="Arial" w:hAnsi="Arial" w:cs="Arial"/>
                <w:sz w:val="24"/>
                <w:szCs w:val="24"/>
              </w:rPr>
            </w:pPr>
          </w:p>
        </w:tc>
        <w:tc>
          <w:tcPr>
            <w:tcW w:w="2254" w:type="dxa"/>
            <w:vMerge/>
          </w:tcPr>
          <w:p w14:paraId="35BFD6AC" w14:textId="77777777" w:rsidR="008863A4" w:rsidRDefault="008863A4" w:rsidP="00956947">
            <w:pPr>
              <w:rPr>
                <w:rFonts w:ascii="Arial" w:hAnsi="Arial" w:cs="Arial"/>
                <w:sz w:val="24"/>
                <w:szCs w:val="24"/>
              </w:rPr>
            </w:pPr>
          </w:p>
        </w:tc>
        <w:tc>
          <w:tcPr>
            <w:tcW w:w="2254" w:type="dxa"/>
          </w:tcPr>
          <w:p w14:paraId="1B9B4E37" w14:textId="77777777" w:rsidR="008863A4" w:rsidRDefault="008863A4" w:rsidP="00956947">
            <w:pPr>
              <w:rPr>
                <w:rFonts w:ascii="Arial" w:hAnsi="Arial" w:cs="Arial"/>
                <w:sz w:val="24"/>
                <w:szCs w:val="24"/>
              </w:rPr>
            </w:pPr>
            <w:r>
              <w:rPr>
                <w:rFonts w:ascii="Arial" w:hAnsi="Arial" w:cs="Arial"/>
                <w:sz w:val="24"/>
                <w:szCs w:val="24"/>
              </w:rPr>
              <w:t>‘Natural’ mark</w:t>
            </w:r>
          </w:p>
        </w:tc>
        <w:tc>
          <w:tcPr>
            <w:tcW w:w="2254" w:type="dxa"/>
          </w:tcPr>
          <w:p w14:paraId="301463A1" w14:textId="77777777" w:rsidR="008863A4" w:rsidRDefault="008863A4" w:rsidP="00956947">
            <w:pPr>
              <w:rPr>
                <w:rFonts w:ascii="Arial" w:hAnsi="Arial" w:cs="Arial"/>
                <w:sz w:val="24"/>
                <w:szCs w:val="24"/>
              </w:rPr>
            </w:pPr>
            <w:r>
              <w:rPr>
                <w:rFonts w:ascii="Arial" w:hAnsi="Arial" w:cs="Arial"/>
                <w:sz w:val="24"/>
                <w:szCs w:val="24"/>
              </w:rPr>
              <w:t>‘Groomed’ mark</w:t>
            </w:r>
          </w:p>
        </w:tc>
      </w:tr>
      <w:tr w:rsidR="008863A4" w14:paraId="7A204CBE" w14:textId="77777777" w:rsidTr="00956947">
        <w:tc>
          <w:tcPr>
            <w:tcW w:w="2254" w:type="dxa"/>
          </w:tcPr>
          <w:p w14:paraId="1F388FA1" w14:textId="77777777" w:rsidR="008863A4" w:rsidRPr="00C2270E" w:rsidRDefault="008863A4" w:rsidP="00956947">
            <w:pPr>
              <w:rPr>
                <w:rFonts w:ascii="Arial" w:hAnsi="Arial" w:cs="Arial"/>
                <w:i/>
                <w:iCs/>
                <w:sz w:val="24"/>
                <w:szCs w:val="24"/>
              </w:rPr>
            </w:pPr>
            <w:proofErr w:type="gramStart"/>
            <w:r w:rsidRPr="00C2270E">
              <w:rPr>
                <w:rFonts w:ascii="Arial" w:hAnsi="Arial" w:cs="Arial"/>
                <w:i/>
                <w:iCs/>
                <w:sz w:val="24"/>
                <w:szCs w:val="24"/>
              </w:rPr>
              <w:t>e.g.</w:t>
            </w:r>
            <w:proofErr w:type="gramEnd"/>
            <w:r w:rsidRPr="00C2270E">
              <w:rPr>
                <w:rFonts w:ascii="Arial" w:hAnsi="Arial" w:cs="Arial"/>
                <w:i/>
                <w:iCs/>
                <w:sz w:val="24"/>
                <w:szCs w:val="24"/>
              </w:rPr>
              <w:t xml:space="preserve"> icing sugar</w:t>
            </w:r>
          </w:p>
        </w:tc>
        <w:tc>
          <w:tcPr>
            <w:tcW w:w="2254" w:type="dxa"/>
          </w:tcPr>
          <w:p w14:paraId="57EAD520" w14:textId="77777777" w:rsidR="008863A4" w:rsidRPr="00C2270E" w:rsidRDefault="008863A4" w:rsidP="00956947">
            <w:pPr>
              <w:rPr>
                <w:rFonts w:ascii="Arial" w:hAnsi="Arial" w:cs="Arial"/>
                <w:i/>
                <w:iCs/>
                <w:sz w:val="24"/>
                <w:szCs w:val="24"/>
              </w:rPr>
            </w:pPr>
            <w:proofErr w:type="gramStart"/>
            <w:r w:rsidRPr="00C2270E">
              <w:rPr>
                <w:rFonts w:ascii="Arial" w:hAnsi="Arial" w:cs="Arial"/>
                <w:i/>
                <w:iCs/>
                <w:sz w:val="24"/>
                <w:szCs w:val="24"/>
              </w:rPr>
              <w:t>e.g.</w:t>
            </w:r>
            <w:proofErr w:type="gramEnd"/>
            <w:r w:rsidRPr="00C2270E">
              <w:rPr>
                <w:rFonts w:ascii="Arial" w:hAnsi="Arial" w:cs="Arial"/>
                <w:i/>
                <w:iCs/>
                <w:sz w:val="24"/>
                <w:szCs w:val="24"/>
              </w:rPr>
              <w:t xml:space="preserve"> glass</w:t>
            </w:r>
          </w:p>
        </w:tc>
        <w:tc>
          <w:tcPr>
            <w:tcW w:w="2254" w:type="dxa"/>
          </w:tcPr>
          <w:p w14:paraId="66FF0AF5" w14:textId="77777777" w:rsidR="008863A4" w:rsidRPr="00C2270E" w:rsidRDefault="008863A4" w:rsidP="00956947">
            <w:pPr>
              <w:rPr>
                <w:rFonts w:ascii="Arial" w:hAnsi="Arial" w:cs="Arial"/>
                <w:i/>
                <w:iCs/>
                <w:sz w:val="24"/>
                <w:szCs w:val="24"/>
              </w:rPr>
            </w:pPr>
            <w:proofErr w:type="gramStart"/>
            <w:r w:rsidRPr="00C2270E">
              <w:rPr>
                <w:rFonts w:ascii="Arial" w:hAnsi="Arial" w:cs="Arial"/>
                <w:i/>
                <w:iCs/>
                <w:sz w:val="24"/>
                <w:szCs w:val="24"/>
              </w:rPr>
              <w:t>e.g.</w:t>
            </w:r>
            <w:proofErr w:type="gramEnd"/>
            <w:r w:rsidRPr="00C2270E">
              <w:rPr>
                <w:rFonts w:ascii="Arial" w:hAnsi="Arial" w:cs="Arial"/>
                <w:i/>
                <w:iCs/>
                <w:sz w:val="24"/>
                <w:szCs w:val="24"/>
              </w:rPr>
              <w:t xml:space="preserve"> fair</w:t>
            </w:r>
          </w:p>
        </w:tc>
        <w:tc>
          <w:tcPr>
            <w:tcW w:w="2254" w:type="dxa"/>
          </w:tcPr>
          <w:p w14:paraId="61544D24" w14:textId="77777777" w:rsidR="008863A4" w:rsidRPr="00C2270E" w:rsidRDefault="008863A4" w:rsidP="00956947">
            <w:pPr>
              <w:rPr>
                <w:rFonts w:ascii="Arial" w:hAnsi="Arial" w:cs="Arial"/>
                <w:i/>
                <w:iCs/>
                <w:sz w:val="24"/>
                <w:szCs w:val="24"/>
              </w:rPr>
            </w:pPr>
            <w:proofErr w:type="gramStart"/>
            <w:r w:rsidRPr="00C2270E">
              <w:rPr>
                <w:rFonts w:ascii="Arial" w:hAnsi="Arial" w:cs="Arial"/>
                <w:i/>
                <w:iCs/>
                <w:sz w:val="24"/>
                <w:szCs w:val="24"/>
              </w:rPr>
              <w:t>e.g.</w:t>
            </w:r>
            <w:proofErr w:type="gramEnd"/>
            <w:r w:rsidRPr="00C2270E">
              <w:rPr>
                <w:rFonts w:ascii="Arial" w:hAnsi="Arial" w:cs="Arial"/>
                <w:i/>
                <w:iCs/>
                <w:sz w:val="24"/>
                <w:szCs w:val="24"/>
              </w:rPr>
              <w:t xml:space="preserve"> good</w:t>
            </w:r>
          </w:p>
        </w:tc>
      </w:tr>
      <w:tr w:rsidR="008863A4" w14:paraId="6206F58D" w14:textId="77777777" w:rsidTr="00956947">
        <w:tc>
          <w:tcPr>
            <w:tcW w:w="2254" w:type="dxa"/>
          </w:tcPr>
          <w:p w14:paraId="442D2017" w14:textId="77777777" w:rsidR="008863A4" w:rsidRDefault="008863A4" w:rsidP="00956947">
            <w:pPr>
              <w:rPr>
                <w:rFonts w:ascii="Arial" w:hAnsi="Arial" w:cs="Arial"/>
                <w:sz w:val="24"/>
                <w:szCs w:val="24"/>
              </w:rPr>
            </w:pPr>
          </w:p>
        </w:tc>
        <w:tc>
          <w:tcPr>
            <w:tcW w:w="2254" w:type="dxa"/>
          </w:tcPr>
          <w:p w14:paraId="1234F0FE" w14:textId="77777777" w:rsidR="008863A4" w:rsidRDefault="008863A4" w:rsidP="00956947">
            <w:pPr>
              <w:rPr>
                <w:rFonts w:ascii="Arial" w:hAnsi="Arial" w:cs="Arial"/>
                <w:sz w:val="24"/>
                <w:szCs w:val="24"/>
              </w:rPr>
            </w:pPr>
          </w:p>
        </w:tc>
        <w:tc>
          <w:tcPr>
            <w:tcW w:w="2254" w:type="dxa"/>
          </w:tcPr>
          <w:p w14:paraId="140E0390" w14:textId="77777777" w:rsidR="008863A4" w:rsidRDefault="008863A4" w:rsidP="00956947">
            <w:pPr>
              <w:rPr>
                <w:rFonts w:ascii="Arial" w:hAnsi="Arial" w:cs="Arial"/>
                <w:sz w:val="24"/>
                <w:szCs w:val="24"/>
              </w:rPr>
            </w:pPr>
          </w:p>
        </w:tc>
        <w:tc>
          <w:tcPr>
            <w:tcW w:w="2254" w:type="dxa"/>
          </w:tcPr>
          <w:p w14:paraId="78AB6322" w14:textId="77777777" w:rsidR="008863A4" w:rsidRDefault="008863A4" w:rsidP="00956947">
            <w:pPr>
              <w:rPr>
                <w:rFonts w:ascii="Arial" w:hAnsi="Arial" w:cs="Arial"/>
                <w:sz w:val="24"/>
                <w:szCs w:val="24"/>
              </w:rPr>
            </w:pPr>
          </w:p>
        </w:tc>
      </w:tr>
      <w:tr w:rsidR="008863A4" w14:paraId="4B3BD2CD" w14:textId="77777777" w:rsidTr="00956947">
        <w:tc>
          <w:tcPr>
            <w:tcW w:w="2254" w:type="dxa"/>
          </w:tcPr>
          <w:p w14:paraId="40071922" w14:textId="77777777" w:rsidR="008863A4" w:rsidRDefault="008863A4" w:rsidP="00956947">
            <w:pPr>
              <w:rPr>
                <w:rFonts w:ascii="Arial" w:hAnsi="Arial" w:cs="Arial"/>
                <w:sz w:val="24"/>
                <w:szCs w:val="24"/>
              </w:rPr>
            </w:pPr>
          </w:p>
        </w:tc>
        <w:tc>
          <w:tcPr>
            <w:tcW w:w="2254" w:type="dxa"/>
          </w:tcPr>
          <w:p w14:paraId="6B5C114E" w14:textId="77777777" w:rsidR="008863A4" w:rsidRDefault="008863A4" w:rsidP="00956947">
            <w:pPr>
              <w:rPr>
                <w:rFonts w:ascii="Arial" w:hAnsi="Arial" w:cs="Arial"/>
                <w:sz w:val="24"/>
                <w:szCs w:val="24"/>
              </w:rPr>
            </w:pPr>
          </w:p>
        </w:tc>
        <w:tc>
          <w:tcPr>
            <w:tcW w:w="2254" w:type="dxa"/>
          </w:tcPr>
          <w:p w14:paraId="4610C303" w14:textId="77777777" w:rsidR="008863A4" w:rsidRDefault="008863A4" w:rsidP="00956947">
            <w:pPr>
              <w:rPr>
                <w:rFonts w:ascii="Arial" w:hAnsi="Arial" w:cs="Arial"/>
                <w:sz w:val="24"/>
                <w:szCs w:val="24"/>
              </w:rPr>
            </w:pPr>
          </w:p>
        </w:tc>
        <w:tc>
          <w:tcPr>
            <w:tcW w:w="2254" w:type="dxa"/>
          </w:tcPr>
          <w:p w14:paraId="0C1636AA" w14:textId="77777777" w:rsidR="008863A4" w:rsidRDefault="008863A4" w:rsidP="00956947">
            <w:pPr>
              <w:rPr>
                <w:rFonts w:ascii="Arial" w:hAnsi="Arial" w:cs="Arial"/>
                <w:sz w:val="24"/>
                <w:szCs w:val="24"/>
              </w:rPr>
            </w:pPr>
          </w:p>
        </w:tc>
      </w:tr>
      <w:tr w:rsidR="008863A4" w14:paraId="5C17911A" w14:textId="77777777" w:rsidTr="00956947">
        <w:tc>
          <w:tcPr>
            <w:tcW w:w="2254" w:type="dxa"/>
          </w:tcPr>
          <w:p w14:paraId="5112E168" w14:textId="77777777" w:rsidR="008863A4" w:rsidRDefault="008863A4" w:rsidP="00956947">
            <w:pPr>
              <w:rPr>
                <w:rFonts w:ascii="Arial" w:hAnsi="Arial" w:cs="Arial"/>
                <w:sz w:val="24"/>
                <w:szCs w:val="24"/>
              </w:rPr>
            </w:pPr>
          </w:p>
        </w:tc>
        <w:tc>
          <w:tcPr>
            <w:tcW w:w="2254" w:type="dxa"/>
          </w:tcPr>
          <w:p w14:paraId="5C5E31F0" w14:textId="77777777" w:rsidR="008863A4" w:rsidRDefault="008863A4" w:rsidP="00956947">
            <w:pPr>
              <w:rPr>
                <w:rFonts w:ascii="Arial" w:hAnsi="Arial" w:cs="Arial"/>
                <w:sz w:val="24"/>
                <w:szCs w:val="24"/>
              </w:rPr>
            </w:pPr>
          </w:p>
        </w:tc>
        <w:tc>
          <w:tcPr>
            <w:tcW w:w="2254" w:type="dxa"/>
          </w:tcPr>
          <w:p w14:paraId="24AEB841" w14:textId="77777777" w:rsidR="008863A4" w:rsidRDefault="008863A4" w:rsidP="00956947">
            <w:pPr>
              <w:rPr>
                <w:rFonts w:ascii="Arial" w:hAnsi="Arial" w:cs="Arial"/>
                <w:sz w:val="24"/>
                <w:szCs w:val="24"/>
              </w:rPr>
            </w:pPr>
          </w:p>
        </w:tc>
        <w:tc>
          <w:tcPr>
            <w:tcW w:w="2254" w:type="dxa"/>
          </w:tcPr>
          <w:p w14:paraId="5DDF56F3" w14:textId="77777777" w:rsidR="008863A4" w:rsidRDefault="008863A4" w:rsidP="00956947">
            <w:pPr>
              <w:rPr>
                <w:rFonts w:ascii="Arial" w:hAnsi="Arial" w:cs="Arial"/>
                <w:sz w:val="24"/>
                <w:szCs w:val="24"/>
              </w:rPr>
            </w:pPr>
          </w:p>
        </w:tc>
      </w:tr>
      <w:tr w:rsidR="008863A4" w14:paraId="00F5B812" w14:textId="77777777" w:rsidTr="00956947">
        <w:tc>
          <w:tcPr>
            <w:tcW w:w="2254" w:type="dxa"/>
          </w:tcPr>
          <w:p w14:paraId="0F2670B5" w14:textId="77777777" w:rsidR="008863A4" w:rsidRDefault="008863A4" w:rsidP="00956947">
            <w:pPr>
              <w:rPr>
                <w:rFonts w:ascii="Arial" w:hAnsi="Arial" w:cs="Arial"/>
                <w:sz w:val="24"/>
                <w:szCs w:val="24"/>
              </w:rPr>
            </w:pPr>
          </w:p>
        </w:tc>
        <w:tc>
          <w:tcPr>
            <w:tcW w:w="2254" w:type="dxa"/>
          </w:tcPr>
          <w:p w14:paraId="50BE968F" w14:textId="77777777" w:rsidR="008863A4" w:rsidRDefault="008863A4" w:rsidP="00956947">
            <w:pPr>
              <w:rPr>
                <w:rFonts w:ascii="Arial" w:hAnsi="Arial" w:cs="Arial"/>
                <w:sz w:val="24"/>
                <w:szCs w:val="24"/>
              </w:rPr>
            </w:pPr>
          </w:p>
        </w:tc>
        <w:tc>
          <w:tcPr>
            <w:tcW w:w="2254" w:type="dxa"/>
          </w:tcPr>
          <w:p w14:paraId="3AA2DEBD" w14:textId="77777777" w:rsidR="008863A4" w:rsidRDefault="008863A4" w:rsidP="00956947">
            <w:pPr>
              <w:rPr>
                <w:rFonts w:ascii="Arial" w:hAnsi="Arial" w:cs="Arial"/>
                <w:sz w:val="24"/>
                <w:szCs w:val="24"/>
              </w:rPr>
            </w:pPr>
          </w:p>
        </w:tc>
        <w:tc>
          <w:tcPr>
            <w:tcW w:w="2254" w:type="dxa"/>
          </w:tcPr>
          <w:p w14:paraId="1547DCFE" w14:textId="77777777" w:rsidR="008863A4" w:rsidRDefault="008863A4" w:rsidP="00956947">
            <w:pPr>
              <w:rPr>
                <w:rFonts w:ascii="Arial" w:hAnsi="Arial" w:cs="Arial"/>
                <w:sz w:val="24"/>
                <w:szCs w:val="24"/>
              </w:rPr>
            </w:pPr>
          </w:p>
        </w:tc>
      </w:tr>
    </w:tbl>
    <w:p w14:paraId="6DA33C10" w14:textId="77777777" w:rsidR="008863A4" w:rsidRDefault="008863A4" w:rsidP="008863A4">
      <w:pPr>
        <w:rPr>
          <w:rFonts w:ascii="Arial" w:hAnsi="Arial" w:cs="Arial"/>
          <w:sz w:val="24"/>
          <w:szCs w:val="24"/>
        </w:rPr>
      </w:pPr>
    </w:p>
    <w:p w14:paraId="2A44347E" w14:textId="77777777" w:rsidR="008863A4" w:rsidRPr="00C2270E" w:rsidRDefault="008863A4" w:rsidP="008863A4">
      <w:pPr>
        <w:rPr>
          <w:rFonts w:ascii="Arial" w:hAnsi="Arial" w:cs="Arial"/>
          <w:sz w:val="24"/>
          <w:szCs w:val="24"/>
          <w:u w:val="single"/>
        </w:rPr>
      </w:pPr>
      <w:r w:rsidRPr="00C2270E">
        <w:rPr>
          <w:rFonts w:ascii="Arial" w:hAnsi="Arial" w:cs="Arial"/>
          <w:sz w:val="24"/>
          <w:szCs w:val="24"/>
          <w:u w:val="single"/>
        </w:rPr>
        <w:t xml:space="preserve">Questions to </w:t>
      </w:r>
      <w:proofErr w:type="gramStart"/>
      <w:r w:rsidRPr="00C2270E">
        <w:rPr>
          <w:rFonts w:ascii="Arial" w:hAnsi="Arial" w:cs="Arial"/>
          <w:sz w:val="24"/>
          <w:szCs w:val="24"/>
          <w:u w:val="single"/>
        </w:rPr>
        <w:t>consider</w:t>
      </w:r>
      <w:proofErr w:type="gramEnd"/>
    </w:p>
    <w:p w14:paraId="159E7C66" w14:textId="77777777" w:rsidR="008863A4" w:rsidRDefault="008863A4" w:rsidP="008863A4">
      <w:pPr>
        <w:rPr>
          <w:rFonts w:ascii="Arial" w:hAnsi="Arial" w:cs="Arial"/>
          <w:sz w:val="24"/>
          <w:szCs w:val="24"/>
        </w:rPr>
      </w:pPr>
      <w:r>
        <w:rPr>
          <w:rFonts w:ascii="Arial" w:hAnsi="Arial" w:cs="Arial"/>
          <w:sz w:val="24"/>
          <w:szCs w:val="24"/>
        </w:rPr>
        <w:t>What types of powder work best?</w:t>
      </w:r>
    </w:p>
    <w:p w14:paraId="7C17187D" w14:textId="77777777" w:rsidR="008863A4" w:rsidRDefault="008863A4" w:rsidP="008863A4">
      <w:pPr>
        <w:rPr>
          <w:rFonts w:ascii="Arial" w:hAnsi="Arial" w:cs="Arial"/>
          <w:sz w:val="24"/>
          <w:szCs w:val="24"/>
        </w:rPr>
      </w:pPr>
      <w:r>
        <w:rPr>
          <w:rFonts w:ascii="Arial" w:hAnsi="Arial" w:cs="Arial"/>
          <w:sz w:val="24"/>
          <w:szCs w:val="24"/>
        </w:rPr>
        <w:t>What type of surface are powders most effective on?</w:t>
      </w:r>
    </w:p>
    <w:p w14:paraId="1D135F89" w14:textId="77777777" w:rsidR="008863A4" w:rsidRDefault="008863A4" w:rsidP="008863A4">
      <w:pPr>
        <w:rPr>
          <w:rFonts w:ascii="Arial" w:hAnsi="Arial" w:cs="Arial"/>
          <w:sz w:val="24"/>
          <w:szCs w:val="24"/>
        </w:rPr>
      </w:pPr>
      <w:r>
        <w:rPr>
          <w:rFonts w:ascii="Arial" w:hAnsi="Arial" w:cs="Arial"/>
          <w:sz w:val="24"/>
          <w:szCs w:val="24"/>
        </w:rPr>
        <w:t xml:space="preserve">What type of </w:t>
      </w:r>
      <w:proofErr w:type="spellStart"/>
      <w:r>
        <w:rPr>
          <w:rFonts w:ascii="Arial" w:hAnsi="Arial" w:cs="Arial"/>
          <w:sz w:val="24"/>
          <w:szCs w:val="24"/>
        </w:rPr>
        <w:t>fingermark</w:t>
      </w:r>
      <w:proofErr w:type="spellEnd"/>
      <w:r>
        <w:rPr>
          <w:rFonts w:ascii="Arial" w:hAnsi="Arial" w:cs="Arial"/>
          <w:sz w:val="24"/>
          <w:szCs w:val="24"/>
        </w:rPr>
        <w:t xml:space="preserve"> (natural/groomed) are powders most effective on?</w:t>
      </w:r>
    </w:p>
    <w:p w14:paraId="0B44C272" w14:textId="77777777" w:rsidR="008863A4" w:rsidRDefault="008863A4" w:rsidP="008863A4">
      <w:pPr>
        <w:rPr>
          <w:rFonts w:ascii="Arial" w:hAnsi="Arial" w:cs="Arial"/>
          <w:sz w:val="24"/>
          <w:szCs w:val="24"/>
        </w:rPr>
      </w:pPr>
      <w:r>
        <w:rPr>
          <w:rFonts w:ascii="Arial" w:hAnsi="Arial" w:cs="Arial"/>
          <w:sz w:val="24"/>
          <w:szCs w:val="24"/>
        </w:rPr>
        <w:t xml:space="preserve">Research the types of powder that are used by crime scene investigators to develop </w:t>
      </w:r>
      <w:proofErr w:type="spellStart"/>
      <w:r>
        <w:rPr>
          <w:rFonts w:ascii="Arial" w:hAnsi="Arial" w:cs="Arial"/>
          <w:sz w:val="24"/>
          <w:szCs w:val="24"/>
        </w:rPr>
        <w:t>fingermarks</w:t>
      </w:r>
      <w:proofErr w:type="spellEnd"/>
      <w:r>
        <w:rPr>
          <w:rFonts w:ascii="Arial" w:hAnsi="Arial" w:cs="Arial"/>
          <w:sz w:val="24"/>
          <w:szCs w:val="24"/>
        </w:rPr>
        <w:t xml:space="preserve">. Which type of powder do you think the best performing powders from your study are most </w:t>
      </w:r>
      <w:proofErr w:type="gramStart"/>
      <w:r>
        <w:rPr>
          <w:rFonts w:ascii="Arial" w:hAnsi="Arial" w:cs="Arial"/>
          <w:sz w:val="24"/>
          <w:szCs w:val="24"/>
        </w:rPr>
        <w:t>similar to</w:t>
      </w:r>
      <w:proofErr w:type="gramEnd"/>
      <w:r>
        <w:rPr>
          <w:rFonts w:ascii="Arial" w:hAnsi="Arial" w:cs="Arial"/>
          <w:sz w:val="24"/>
          <w:szCs w:val="24"/>
        </w:rPr>
        <w:t>?</w:t>
      </w:r>
    </w:p>
    <w:p w14:paraId="67E44150" w14:textId="77777777" w:rsidR="008863A4" w:rsidRDefault="008863A4" w:rsidP="008863A4">
      <w:pPr>
        <w:rPr>
          <w:rFonts w:ascii="Arial" w:hAnsi="Arial" w:cs="Arial"/>
          <w:sz w:val="24"/>
          <w:szCs w:val="24"/>
        </w:rPr>
      </w:pPr>
    </w:p>
    <w:p w14:paraId="3AAA9937" w14:textId="77777777" w:rsidR="008863A4" w:rsidRPr="00C2270E" w:rsidRDefault="008863A4" w:rsidP="008863A4">
      <w:pPr>
        <w:rPr>
          <w:rFonts w:ascii="Arial" w:hAnsi="Arial" w:cs="Arial"/>
          <w:b/>
          <w:bCs/>
          <w:sz w:val="24"/>
          <w:szCs w:val="24"/>
        </w:rPr>
      </w:pPr>
      <w:r w:rsidRPr="00C2270E">
        <w:rPr>
          <w:rFonts w:ascii="Arial" w:hAnsi="Arial" w:cs="Arial"/>
          <w:b/>
          <w:bCs/>
          <w:sz w:val="24"/>
          <w:szCs w:val="24"/>
        </w:rPr>
        <w:t>Superglue fuming</w:t>
      </w:r>
    </w:p>
    <w:p w14:paraId="3DC4B630" w14:textId="77777777" w:rsidR="008863A4" w:rsidRDefault="008863A4" w:rsidP="008863A4">
      <w:pPr>
        <w:rPr>
          <w:rFonts w:ascii="Arial" w:hAnsi="Arial" w:cs="Arial"/>
          <w:sz w:val="24"/>
          <w:szCs w:val="24"/>
        </w:rPr>
      </w:pPr>
      <w:r>
        <w:rPr>
          <w:rFonts w:ascii="Arial" w:hAnsi="Arial" w:cs="Arial"/>
          <w:sz w:val="24"/>
          <w:szCs w:val="24"/>
        </w:rPr>
        <w:t xml:space="preserve">As mentioned above, superglue fuming is a process that was discovered by accident in different parts of the world by people using superglue to repair items with enclosed spaces such as </w:t>
      </w:r>
      <w:proofErr w:type="spellStart"/>
      <w:r>
        <w:rPr>
          <w:rFonts w:ascii="Arial" w:hAnsi="Arial" w:cs="Arial"/>
          <w:sz w:val="24"/>
          <w:szCs w:val="24"/>
        </w:rPr>
        <w:t>fishtanks</w:t>
      </w:r>
      <w:proofErr w:type="spellEnd"/>
      <w:r>
        <w:rPr>
          <w:rFonts w:ascii="Arial" w:hAnsi="Arial" w:cs="Arial"/>
          <w:sz w:val="24"/>
          <w:szCs w:val="24"/>
        </w:rPr>
        <w:t xml:space="preserve">. They observed that the vapours of the superglue developed </w:t>
      </w:r>
      <w:proofErr w:type="spellStart"/>
      <w:r>
        <w:rPr>
          <w:rFonts w:ascii="Arial" w:hAnsi="Arial" w:cs="Arial"/>
          <w:sz w:val="24"/>
          <w:szCs w:val="24"/>
        </w:rPr>
        <w:t>fingermarks</w:t>
      </w:r>
      <w:proofErr w:type="spellEnd"/>
      <w:r>
        <w:rPr>
          <w:rFonts w:ascii="Arial" w:hAnsi="Arial" w:cs="Arial"/>
          <w:sz w:val="24"/>
          <w:szCs w:val="24"/>
        </w:rPr>
        <w:t>, and this was then pursued commercially by companies making specialist equipment to control the conditions required for fingerprint development.</w:t>
      </w:r>
    </w:p>
    <w:p w14:paraId="3E8E15CC" w14:textId="77777777" w:rsidR="008863A4" w:rsidRDefault="008863A4" w:rsidP="008863A4">
      <w:pPr>
        <w:rPr>
          <w:rFonts w:ascii="Arial" w:hAnsi="Arial" w:cs="Arial"/>
          <w:sz w:val="24"/>
          <w:szCs w:val="24"/>
        </w:rPr>
      </w:pPr>
      <w:r>
        <w:rPr>
          <w:rFonts w:ascii="Arial" w:hAnsi="Arial" w:cs="Arial"/>
          <w:sz w:val="24"/>
          <w:szCs w:val="24"/>
        </w:rPr>
        <w:t xml:space="preserve">We are also to try to develop </w:t>
      </w:r>
      <w:proofErr w:type="spellStart"/>
      <w:r>
        <w:rPr>
          <w:rFonts w:ascii="Arial" w:hAnsi="Arial" w:cs="Arial"/>
          <w:sz w:val="24"/>
          <w:szCs w:val="24"/>
        </w:rPr>
        <w:t>fingermarks</w:t>
      </w:r>
      <w:proofErr w:type="spellEnd"/>
      <w:r>
        <w:rPr>
          <w:rFonts w:ascii="Arial" w:hAnsi="Arial" w:cs="Arial"/>
          <w:sz w:val="24"/>
          <w:szCs w:val="24"/>
        </w:rPr>
        <w:t xml:space="preserve"> on materials using very basic equipment that you may find in the home. The superglue process works best when the water from the atmosphere is reabsorbed into the </w:t>
      </w:r>
      <w:proofErr w:type="spellStart"/>
      <w:r>
        <w:rPr>
          <w:rFonts w:ascii="Arial" w:hAnsi="Arial" w:cs="Arial"/>
          <w:sz w:val="24"/>
          <w:szCs w:val="24"/>
        </w:rPr>
        <w:t>fingermarks</w:t>
      </w:r>
      <w:proofErr w:type="spellEnd"/>
      <w:r>
        <w:rPr>
          <w:rFonts w:ascii="Arial" w:hAnsi="Arial" w:cs="Arial"/>
          <w:sz w:val="24"/>
          <w:szCs w:val="24"/>
        </w:rPr>
        <w:t xml:space="preserve">, and the water in the </w:t>
      </w:r>
      <w:proofErr w:type="spellStart"/>
      <w:r>
        <w:rPr>
          <w:rFonts w:ascii="Arial" w:hAnsi="Arial" w:cs="Arial"/>
          <w:sz w:val="24"/>
          <w:szCs w:val="24"/>
        </w:rPr>
        <w:t>fingermarks</w:t>
      </w:r>
      <w:proofErr w:type="spellEnd"/>
      <w:r>
        <w:rPr>
          <w:rFonts w:ascii="Arial" w:hAnsi="Arial" w:cs="Arial"/>
          <w:sz w:val="24"/>
          <w:szCs w:val="24"/>
        </w:rPr>
        <w:t xml:space="preserve"> then acts as an initiator for a polymerisation reaction. In this case the molecules of the superglue (cyanoacrylate) form very fine fibres of </w:t>
      </w:r>
      <w:proofErr w:type="spellStart"/>
      <w:r>
        <w:rPr>
          <w:rFonts w:ascii="Arial" w:hAnsi="Arial" w:cs="Arial"/>
          <w:sz w:val="24"/>
          <w:szCs w:val="24"/>
        </w:rPr>
        <w:t>polycyanoacrylate</w:t>
      </w:r>
      <w:proofErr w:type="spellEnd"/>
      <w:r>
        <w:rPr>
          <w:rFonts w:ascii="Arial" w:hAnsi="Arial" w:cs="Arial"/>
          <w:sz w:val="24"/>
          <w:szCs w:val="24"/>
        </w:rPr>
        <w:t xml:space="preserve"> </w:t>
      </w:r>
      <w:r>
        <w:rPr>
          <w:rFonts w:ascii="Arial" w:hAnsi="Arial" w:cs="Arial"/>
          <w:sz w:val="24"/>
          <w:szCs w:val="24"/>
        </w:rPr>
        <w:lastRenderedPageBreak/>
        <w:t xml:space="preserve">on the </w:t>
      </w:r>
      <w:proofErr w:type="spellStart"/>
      <w:r>
        <w:rPr>
          <w:rFonts w:ascii="Arial" w:hAnsi="Arial" w:cs="Arial"/>
          <w:sz w:val="24"/>
          <w:szCs w:val="24"/>
        </w:rPr>
        <w:t>fingermark</w:t>
      </w:r>
      <w:proofErr w:type="spellEnd"/>
      <w:r>
        <w:rPr>
          <w:rFonts w:ascii="Arial" w:hAnsi="Arial" w:cs="Arial"/>
          <w:sz w:val="24"/>
          <w:szCs w:val="24"/>
        </w:rPr>
        <w:t xml:space="preserve"> ridges. This is a white polymer, so it will be difficult so see on a white background.</w:t>
      </w:r>
    </w:p>
    <w:p w14:paraId="6BE6FC16" w14:textId="77777777" w:rsidR="008863A4" w:rsidRDefault="008863A4" w:rsidP="008863A4">
      <w:pPr>
        <w:rPr>
          <w:rFonts w:ascii="Arial" w:hAnsi="Arial" w:cs="Arial"/>
          <w:sz w:val="24"/>
          <w:szCs w:val="24"/>
        </w:rPr>
      </w:pPr>
    </w:p>
    <w:p w14:paraId="1761D50D" w14:textId="77777777" w:rsidR="008863A4" w:rsidRPr="009E3D23" w:rsidRDefault="008863A4" w:rsidP="008863A4">
      <w:pPr>
        <w:rPr>
          <w:rFonts w:ascii="Arial" w:hAnsi="Arial" w:cs="Arial"/>
          <w:sz w:val="24"/>
          <w:szCs w:val="24"/>
          <w:u w:val="single"/>
        </w:rPr>
      </w:pPr>
      <w:r w:rsidRPr="009E3D23">
        <w:rPr>
          <w:rFonts w:ascii="Arial" w:hAnsi="Arial" w:cs="Arial"/>
          <w:sz w:val="24"/>
          <w:szCs w:val="24"/>
          <w:u w:val="single"/>
        </w:rPr>
        <w:t>Equipment</w:t>
      </w:r>
    </w:p>
    <w:p w14:paraId="1F370D58" w14:textId="77777777" w:rsidR="008863A4" w:rsidRDefault="008863A4" w:rsidP="008863A4">
      <w:pPr>
        <w:rPr>
          <w:rFonts w:ascii="Arial" w:hAnsi="Arial" w:cs="Arial"/>
          <w:sz w:val="24"/>
          <w:szCs w:val="24"/>
        </w:rPr>
      </w:pPr>
      <w:r>
        <w:rPr>
          <w:rFonts w:ascii="Arial" w:hAnsi="Arial" w:cs="Arial"/>
          <w:sz w:val="24"/>
          <w:szCs w:val="24"/>
        </w:rPr>
        <w:t>A large glass jar with a lid</w:t>
      </w:r>
    </w:p>
    <w:p w14:paraId="1E07B699" w14:textId="77777777" w:rsidR="008863A4" w:rsidRDefault="008863A4" w:rsidP="008863A4">
      <w:pPr>
        <w:rPr>
          <w:rFonts w:ascii="Arial" w:hAnsi="Arial" w:cs="Arial"/>
          <w:sz w:val="24"/>
          <w:szCs w:val="24"/>
        </w:rPr>
      </w:pPr>
      <w:r>
        <w:rPr>
          <w:rFonts w:ascii="Arial" w:hAnsi="Arial" w:cs="Arial"/>
          <w:sz w:val="24"/>
          <w:szCs w:val="24"/>
        </w:rPr>
        <w:t>Sellotape/Scotch tape</w:t>
      </w:r>
    </w:p>
    <w:p w14:paraId="28F4C5F4" w14:textId="77777777" w:rsidR="008863A4" w:rsidRDefault="008863A4" w:rsidP="008863A4">
      <w:pPr>
        <w:rPr>
          <w:rFonts w:ascii="Arial" w:hAnsi="Arial" w:cs="Arial"/>
          <w:sz w:val="24"/>
          <w:szCs w:val="24"/>
        </w:rPr>
      </w:pPr>
      <w:r>
        <w:rPr>
          <w:rFonts w:ascii="Arial" w:hAnsi="Arial" w:cs="Arial"/>
          <w:sz w:val="24"/>
          <w:szCs w:val="24"/>
        </w:rPr>
        <w:t>Aluminium foil</w:t>
      </w:r>
    </w:p>
    <w:p w14:paraId="515AE839" w14:textId="77777777" w:rsidR="008863A4" w:rsidRDefault="008863A4" w:rsidP="008863A4">
      <w:pPr>
        <w:rPr>
          <w:rFonts w:ascii="Arial" w:hAnsi="Arial" w:cs="Arial"/>
          <w:sz w:val="24"/>
          <w:szCs w:val="24"/>
        </w:rPr>
      </w:pPr>
      <w:r>
        <w:rPr>
          <w:rFonts w:ascii="Arial" w:hAnsi="Arial" w:cs="Arial"/>
          <w:sz w:val="24"/>
          <w:szCs w:val="24"/>
        </w:rPr>
        <w:t>Hair dryer</w:t>
      </w:r>
    </w:p>
    <w:p w14:paraId="278BB098" w14:textId="77777777" w:rsidR="008863A4" w:rsidRDefault="008863A4" w:rsidP="008863A4">
      <w:pPr>
        <w:rPr>
          <w:rFonts w:ascii="Arial" w:hAnsi="Arial" w:cs="Arial"/>
          <w:sz w:val="24"/>
          <w:szCs w:val="24"/>
        </w:rPr>
      </w:pPr>
    </w:p>
    <w:p w14:paraId="3502818C" w14:textId="77777777" w:rsidR="008863A4" w:rsidRPr="009E3D23" w:rsidRDefault="008863A4" w:rsidP="008863A4">
      <w:pPr>
        <w:rPr>
          <w:rFonts w:ascii="Arial" w:hAnsi="Arial" w:cs="Arial"/>
          <w:sz w:val="24"/>
          <w:szCs w:val="24"/>
          <w:u w:val="single"/>
        </w:rPr>
      </w:pPr>
      <w:r w:rsidRPr="009E3D23">
        <w:rPr>
          <w:rFonts w:ascii="Arial" w:hAnsi="Arial" w:cs="Arial"/>
          <w:sz w:val="24"/>
          <w:szCs w:val="24"/>
          <w:u w:val="single"/>
        </w:rPr>
        <w:t>Materials</w:t>
      </w:r>
    </w:p>
    <w:p w14:paraId="3C30B8E4" w14:textId="77777777" w:rsidR="008863A4" w:rsidRDefault="008863A4" w:rsidP="008863A4">
      <w:pPr>
        <w:rPr>
          <w:rFonts w:ascii="Arial" w:hAnsi="Arial" w:cs="Arial"/>
          <w:sz w:val="24"/>
          <w:szCs w:val="24"/>
        </w:rPr>
      </w:pPr>
      <w:r>
        <w:rPr>
          <w:rFonts w:ascii="Arial" w:hAnsi="Arial" w:cs="Arial"/>
          <w:sz w:val="24"/>
          <w:szCs w:val="24"/>
        </w:rPr>
        <w:t>Superglue (cyanoacrylate, free flowing liquid form rather than a gel)</w:t>
      </w:r>
    </w:p>
    <w:p w14:paraId="3431E549" w14:textId="77777777" w:rsidR="008863A4" w:rsidRDefault="008863A4" w:rsidP="008863A4">
      <w:pPr>
        <w:rPr>
          <w:rFonts w:ascii="Arial" w:hAnsi="Arial" w:cs="Arial"/>
          <w:sz w:val="24"/>
          <w:szCs w:val="24"/>
        </w:rPr>
      </w:pPr>
      <w:r>
        <w:rPr>
          <w:rFonts w:ascii="Arial" w:hAnsi="Arial" w:cs="Arial"/>
          <w:sz w:val="24"/>
          <w:szCs w:val="24"/>
        </w:rPr>
        <w:t>Water</w:t>
      </w:r>
    </w:p>
    <w:p w14:paraId="7935EEEB" w14:textId="77777777" w:rsidR="008863A4" w:rsidRDefault="008863A4" w:rsidP="008863A4">
      <w:pPr>
        <w:rPr>
          <w:rFonts w:ascii="Arial" w:hAnsi="Arial" w:cs="Arial"/>
          <w:sz w:val="24"/>
          <w:szCs w:val="24"/>
        </w:rPr>
      </w:pPr>
      <w:r>
        <w:rPr>
          <w:rFonts w:ascii="Arial" w:hAnsi="Arial" w:cs="Arial"/>
          <w:sz w:val="24"/>
          <w:szCs w:val="24"/>
        </w:rPr>
        <w:t>Surfaces (try a range of different surfaces, for example a clear non-porous surface such as a sandwich bag, a dark non-porous surface such as a black bin bag, a semi-porous surface such as a magazine cover)</w:t>
      </w:r>
    </w:p>
    <w:p w14:paraId="251B9F90" w14:textId="77777777" w:rsidR="008863A4" w:rsidRDefault="008863A4" w:rsidP="008863A4">
      <w:pPr>
        <w:rPr>
          <w:rFonts w:ascii="Arial" w:hAnsi="Arial" w:cs="Arial"/>
          <w:sz w:val="24"/>
          <w:szCs w:val="24"/>
        </w:rPr>
      </w:pPr>
    </w:p>
    <w:p w14:paraId="2FC52A42" w14:textId="77777777" w:rsidR="008863A4" w:rsidRDefault="008863A4" w:rsidP="008863A4">
      <w:pPr>
        <w:rPr>
          <w:rFonts w:ascii="Arial" w:hAnsi="Arial" w:cs="Arial"/>
          <w:sz w:val="24"/>
          <w:szCs w:val="24"/>
        </w:rPr>
      </w:pPr>
      <w:r>
        <w:rPr>
          <w:noProof/>
        </w:rPr>
        <w:drawing>
          <wp:inline distT="0" distB="0" distL="0" distR="0" wp14:anchorId="10EDFFDB" wp14:editId="157D20B2">
            <wp:extent cx="4495800" cy="3370107"/>
            <wp:effectExtent l="0" t="0" r="0" b="1905"/>
            <wp:docPr id="14370" name="Picture 14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00768" cy="3373831"/>
                    </a:xfrm>
                    <a:prstGeom prst="rect">
                      <a:avLst/>
                    </a:prstGeom>
                    <a:noFill/>
                    <a:ln>
                      <a:noFill/>
                    </a:ln>
                  </pic:spPr>
                </pic:pic>
              </a:graphicData>
            </a:graphic>
          </wp:inline>
        </w:drawing>
      </w:r>
    </w:p>
    <w:p w14:paraId="39F302BD" w14:textId="77777777" w:rsidR="008863A4" w:rsidRDefault="008863A4" w:rsidP="008863A4">
      <w:pPr>
        <w:rPr>
          <w:rFonts w:ascii="Arial" w:hAnsi="Arial" w:cs="Arial"/>
          <w:sz w:val="24"/>
          <w:szCs w:val="24"/>
        </w:rPr>
      </w:pPr>
    </w:p>
    <w:p w14:paraId="3ABCE18E" w14:textId="77777777" w:rsidR="008863A4" w:rsidRPr="00006504" w:rsidRDefault="008863A4" w:rsidP="008863A4">
      <w:pPr>
        <w:rPr>
          <w:rFonts w:ascii="Arial" w:hAnsi="Arial" w:cs="Arial"/>
          <w:sz w:val="24"/>
          <w:szCs w:val="24"/>
          <w:u w:val="single"/>
        </w:rPr>
      </w:pPr>
      <w:r w:rsidRPr="00006504">
        <w:rPr>
          <w:rFonts w:ascii="Arial" w:hAnsi="Arial" w:cs="Arial"/>
          <w:sz w:val="24"/>
          <w:szCs w:val="24"/>
          <w:u w:val="single"/>
        </w:rPr>
        <w:t>Method</w:t>
      </w:r>
    </w:p>
    <w:p w14:paraId="7B25D6B4" w14:textId="77777777" w:rsidR="008863A4" w:rsidRPr="00006504" w:rsidRDefault="008863A4" w:rsidP="008863A4">
      <w:pPr>
        <w:rPr>
          <w:rFonts w:ascii="Arial" w:hAnsi="Arial" w:cs="Arial"/>
          <w:b/>
          <w:bCs/>
          <w:color w:val="FF0000"/>
          <w:sz w:val="24"/>
          <w:szCs w:val="24"/>
        </w:rPr>
      </w:pPr>
      <w:r w:rsidRPr="00006504">
        <w:rPr>
          <w:rFonts w:ascii="Arial" w:hAnsi="Arial" w:cs="Arial"/>
          <w:b/>
          <w:bCs/>
          <w:color w:val="FF0000"/>
          <w:sz w:val="24"/>
          <w:szCs w:val="24"/>
        </w:rPr>
        <w:lastRenderedPageBreak/>
        <w:t xml:space="preserve">Health &amp; Safety Information: </w:t>
      </w:r>
      <w:r>
        <w:rPr>
          <w:rFonts w:ascii="Arial" w:hAnsi="Arial" w:cs="Arial"/>
          <w:b/>
          <w:bCs/>
          <w:color w:val="FF0000"/>
          <w:sz w:val="24"/>
          <w:szCs w:val="24"/>
        </w:rPr>
        <w:t xml:space="preserve">Superglue vapours can cause irritation and should not be breathed in. After treatment, the jar should be opened outside and left for 30 minutes for residual vapours to </w:t>
      </w:r>
      <w:proofErr w:type="gramStart"/>
      <w:r>
        <w:rPr>
          <w:rFonts w:ascii="Arial" w:hAnsi="Arial" w:cs="Arial"/>
          <w:b/>
          <w:bCs/>
          <w:color w:val="FF0000"/>
          <w:sz w:val="24"/>
          <w:szCs w:val="24"/>
        </w:rPr>
        <w:t>dissipate</w:t>
      </w:r>
      <w:proofErr w:type="gramEnd"/>
    </w:p>
    <w:p w14:paraId="75AABA96" w14:textId="77777777" w:rsidR="008863A4" w:rsidRDefault="008863A4" w:rsidP="008863A4">
      <w:pPr>
        <w:rPr>
          <w:rFonts w:ascii="Arial" w:hAnsi="Arial" w:cs="Arial"/>
          <w:sz w:val="24"/>
          <w:szCs w:val="24"/>
        </w:rPr>
      </w:pPr>
    </w:p>
    <w:p w14:paraId="31C50ECB" w14:textId="77777777" w:rsidR="008863A4" w:rsidRDefault="008863A4" w:rsidP="008863A4">
      <w:pPr>
        <w:pStyle w:val="ListParagraph"/>
        <w:numPr>
          <w:ilvl w:val="0"/>
          <w:numId w:val="13"/>
        </w:numPr>
        <w:rPr>
          <w:rFonts w:ascii="Arial" w:hAnsi="Arial" w:cs="Arial"/>
          <w:sz w:val="24"/>
          <w:szCs w:val="24"/>
        </w:rPr>
      </w:pPr>
      <w:r>
        <w:rPr>
          <w:rFonts w:ascii="Arial" w:hAnsi="Arial" w:cs="Arial"/>
          <w:sz w:val="24"/>
          <w:szCs w:val="24"/>
        </w:rPr>
        <w:t>Select the surfaces you are going to use. Cut strips from the surfaces about 2 cm wide but 1 cm shorter than the height of the jar you are going to use.</w:t>
      </w:r>
    </w:p>
    <w:p w14:paraId="6FD556CA" w14:textId="77777777" w:rsidR="008863A4" w:rsidRDefault="008863A4" w:rsidP="008863A4">
      <w:pPr>
        <w:pStyle w:val="ListParagraph"/>
        <w:rPr>
          <w:rFonts w:ascii="Arial" w:hAnsi="Arial" w:cs="Arial"/>
          <w:sz w:val="24"/>
          <w:szCs w:val="24"/>
        </w:rPr>
      </w:pPr>
    </w:p>
    <w:p w14:paraId="666F6370" w14:textId="77777777" w:rsidR="008863A4" w:rsidRDefault="008863A4" w:rsidP="008863A4">
      <w:pPr>
        <w:pStyle w:val="ListParagraph"/>
        <w:numPr>
          <w:ilvl w:val="0"/>
          <w:numId w:val="13"/>
        </w:numPr>
        <w:rPr>
          <w:rFonts w:ascii="Arial" w:hAnsi="Arial" w:cs="Arial"/>
          <w:sz w:val="24"/>
          <w:szCs w:val="24"/>
        </w:rPr>
      </w:pPr>
      <w:r>
        <w:rPr>
          <w:rFonts w:ascii="Arial" w:hAnsi="Arial" w:cs="Arial"/>
          <w:sz w:val="24"/>
          <w:szCs w:val="24"/>
        </w:rPr>
        <w:t xml:space="preserve">Place one </w:t>
      </w:r>
      <w:r w:rsidRPr="00006504">
        <w:rPr>
          <w:rFonts w:ascii="Arial" w:hAnsi="Arial" w:cs="Arial"/>
          <w:sz w:val="24"/>
          <w:szCs w:val="24"/>
        </w:rPr>
        <w:t xml:space="preserve">‘natural’ </w:t>
      </w:r>
      <w:proofErr w:type="spellStart"/>
      <w:r w:rsidRPr="00006504">
        <w:rPr>
          <w:rFonts w:ascii="Arial" w:hAnsi="Arial" w:cs="Arial"/>
          <w:sz w:val="24"/>
          <w:szCs w:val="24"/>
        </w:rPr>
        <w:t>finger</w:t>
      </w:r>
      <w:r>
        <w:rPr>
          <w:rFonts w:ascii="Arial" w:hAnsi="Arial" w:cs="Arial"/>
          <w:sz w:val="24"/>
          <w:szCs w:val="24"/>
        </w:rPr>
        <w:t>mark</w:t>
      </w:r>
      <w:proofErr w:type="spellEnd"/>
      <w:r>
        <w:rPr>
          <w:rFonts w:ascii="Arial" w:hAnsi="Arial" w:cs="Arial"/>
          <w:sz w:val="24"/>
          <w:szCs w:val="24"/>
        </w:rPr>
        <w:t xml:space="preserve"> onto the surface (a ‘natural’ </w:t>
      </w:r>
      <w:proofErr w:type="spellStart"/>
      <w:r>
        <w:rPr>
          <w:rFonts w:ascii="Arial" w:hAnsi="Arial" w:cs="Arial"/>
          <w:sz w:val="24"/>
          <w:szCs w:val="24"/>
        </w:rPr>
        <w:t>fingermark</w:t>
      </w:r>
      <w:proofErr w:type="spellEnd"/>
      <w:r>
        <w:rPr>
          <w:rFonts w:ascii="Arial" w:hAnsi="Arial" w:cs="Arial"/>
          <w:sz w:val="24"/>
          <w:szCs w:val="24"/>
        </w:rPr>
        <w:t xml:space="preserve"> is one</w:t>
      </w:r>
      <w:r w:rsidRPr="00006504">
        <w:rPr>
          <w:rFonts w:ascii="Arial" w:hAnsi="Arial" w:cs="Arial"/>
          <w:sz w:val="24"/>
          <w:szCs w:val="24"/>
        </w:rPr>
        <w:t xml:space="preserve"> deposited </w:t>
      </w:r>
      <w:r>
        <w:rPr>
          <w:rFonts w:ascii="Arial" w:hAnsi="Arial" w:cs="Arial"/>
          <w:sz w:val="24"/>
          <w:szCs w:val="24"/>
        </w:rPr>
        <w:t xml:space="preserve">at least </w:t>
      </w:r>
      <w:r w:rsidRPr="00006504">
        <w:rPr>
          <w:rFonts w:ascii="Arial" w:hAnsi="Arial" w:cs="Arial"/>
          <w:sz w:val="24"/>
          <w:szCs w:val="24"/>
        </w:rPr>
        <w:t>30 minutes after washing hands</w:t>
      </w:r>
      <w:r>
        <w:rPr>
          <w:rFonts w:ascii="Arial" w:hAnsi="Arial" w:cs="Arial"/>
          <w:sz w:val="24"/>
          <w:szCs w:val="24"/>
        </w:rPr>
        <w:t xml:space="preserve"> and carrying out normal activities)</w:t>
      </w:r>
      <w:r w:rsidRPr="00006504">
        <w:rPr>
          <w:rFonts w:ascii="Arial" w:hAnsi="Arial" w:cs="Arial"/>
          <w:sz w:val="24"/>
          <w:szCs w:val="24"/>
        </w:rPr>
        <w:t xml:space="preserve">, and a ‘groomed’ </w:t>
      </w:r>
      <w:proofErr w:type="spellStart"/>
      <w:r w:rsidRPr="00006504">
        <w:rPr>
          <w:rFonts w:ascii="Arial" w:hAnsi="Arial" w:cs="Arial"/>
          <w:sz w:val="24"/>
          <w:szCs w:val="24"/>
        </w:rPr>
        <w:t>finger</w:t>
      </w:r>
      <w:r>
        <w:rPr>
          <w:rFonts w:ascii="Arial" w:hAnsi="Arial" w:cs="Arial"/>
          <w:sz w:val="24"/>
          <w:szCs w:val="24"/>
        </w:rPr>
        <w:t>mark</w:t>
      </w:r>
      <w:proofErr w:type="spellEnd"/>
      <w:r>
        <w:rPr>
          <w:rFonts w:ascii="Arial" w:hAnsi="Arial" w:cs="Arial"/>
          <w:sz w:val="24"/>
          <w:szCs w:val="24"/>
        </w:rPr>
        <w:t xml:space="preserve"> next to it (a ‘groomed’ mark is</w:t>
      </w:r>
      <w:r w:rsidRPr="00006504">
        <w:rPr>
          <w:rFonts w:ascii="Arial" w:hAnsi="Arial" w:cs="Arial"/>
          <w:sz w:val="24"/>
          <w:szCs w:val="24"/>
        </w:rPr>
        <w:t xml:space="preserve"> produced after wiping the </w:t>
      </w:r>
      <w:r>
        <w:rPr>
          <w:rFonts w:ascii="Arial" w:hAnsi="Arial" w:cs="Arial"/>
          <w:sz w:val="24"/>
          <w:szCs w:val="24"/>
        </w:rPr>
        <w:t xml:space="preserve">sides of the </w:t>
      </w:r>
      <w:r w:rsidRPr="00006504">
        <w:rPr>
          <w:rFonts w:ascii="Arial" w:hAnsi="Arial" w:cs="Arial"/>
          <w:sz w:val="24"/>
          <w:szCs w:val="24"/>
        </w:rPr>
        <w:t>nose and forehead with the finger before deposition).</w:t>
      </w:r>
    </w:p>
    <w:p w14:paraId="5A46BACB" w14:textId="77777777" w:rsidR="008863A4" w:rsidRDefault="008863A4" w:rsidP="008863A4">
      <w:pPr>
        <w:pStyle w:val="ListParagraph"/>
        <w:rPr>
          <w:rFonts w:ascii="Arial" w:hAnsi="Arial" w:cs="Arial"/>
          <w:sz w:val="24"/>
          <w:szCs w:val="24"/>
        </w:rPr>
      </w:pPr>
    </w:p>
    <w:p w14:paraId="6678E84B" w14:textId="77777777" w:rsidR="008863A4" w:rsidRDefault="008863A4" w:rsidP="008863A4">
      <w:pPr>
        <w:pStyle w:val="ListParagraph"/>
        <w:numPr>
          <w:ilvl w:val="0"/>
          <w:numId w:val="13"/>
        </w:numPr>
        <w:rPr>
          <w:rFonts w:ascii="Arial" w:hAnsi="Arial" w:cs="Arial"/>
          <w:sz w:val="24"/>
          <w:szCs w:val="24"/>
        </w:rPr>
      </w:pPr>
      <w:r>
        <w:rPr>
          <w:rFonts w:ascii="Arial" w:hAnsi="Arial" w:cs="Arial"/>
          <w:sz w:val="24"/>
          <w:szCs w:val="24"/>
        </w:rPr>
        <w:t>Stick the strips of your selected surfaces to the inside of the lid of the jar using the Sellotape, so that they will hang down into the jar but not touch the bottom.</w:t>
      </w:r>
    </w:p>
    <w:p w14:paraId="47746A53" w14:textId="77777777" w:rsidR="008863A4" w:rsidRPr="00A8656F" w:rsidRDefault="008863A4" w:rsidP="008863A4">
      <w:pPr>
        <w:pStyle w:val="ListParagraph"/>
        <w:rPr>
          <w:rFonts w:ascii="Arial" w:hAnsi="Arial" w:cs="Arial"/>
          <w:sz w:val="24"/>
          <w:szCs w:val="24"/>
        </w:rPr>
      </w:pPr>
    </w:p>
    <w:p w14:paraId="581FCD44" w14:textId="77777777" w:rsidR="008863A4" w:rsidRDefault="008863A4" w:rsidP="008863A4">
      <w:pPr>
        <w:pStyle w:val="ListParagraph"/>
        <w:numPr>
          <w:ilvl w:val="0"/>
          <w:numId w:val="13"/>
        </w:numPr>
        <w:rPr>
          <w:rFonts w:ascii="Arial" w:hAnsi="Arial" w:cs="Arial"/>
          <w:sz w:val="24"/>
          <w:szCs w:val="24"/>
        </w:rPr>
      </w:pPr>
      <w:r>
        <w:rPr>
          <w:rFonts w:ascii="Arial" w:hAnsi="Arial" w:cs="Arial"/>
          <w:sz w:val="24"/>
          <w:szCs w:val="24"/>
        </w:rPr>
        <w:t>Take the aluminium foil and shape it to make two small, flat-bottomed aluminium dishes that will fit side by side on the bottom of the glass jar.</w:t>
      </w:r>
    </w:p>
    <w:p w14:paraId="57127EBF" w14:textId="77777777" w:rsidR="008863A4" w:rsidRPr="00A8656F" w:rsidRDefault="008863A4" w:rsidP="008863A4">
      <w:pPr>
        <w:pStyle w:val="ListParagraph"/>
        <w:rPr>
          <w:rFonts w:ascii="Arial" w:hAnsi="Arial" w:cs="Arial"/>
          <w:sz w:val="24"/>
          <w:szCs w:val="24"/>
        </w:rPr>
      </w:pPr>
    </w:p>
    <w:p w14:paraId="7B954571" w14:textId="77777777" w:rsidR="008863A4" w:rsidRDefault="008863A4" w:rsidP="008863A4">
      <w:pPr>
        <w:pStyle w:val="ListParagraph"/>
        <w:numPr>
          <w:ilvl w:val="0"/>
          <w:numId w:val="13"/>
        </w:numPr>
        <w:rPr>
          <w:rFonts w:ascii="Arial" w:hAnsi="Arial" w:cs="Arial"/>
          <w:sz w:val="24"/>
          <w:szCs w:val="24"/>
        </w:rPr>
      </w:pPr>
      <w:r>
        <w:rPr>
          <w:rFonts w:ascii="Arial" w:hAnsi="Arial" w:cs="Arial"/>
          <w:sz w:val="24"/>
          <w:szCs w:val="24"/>
        </w:rPr>
        <w:t>In one of the dishes put 4-5 drops of superglue. In the other put ~10 drops of water.</w:t>
      </w:r>
    </w:p>
    <w:p w14:paraId="2895FB03" w14:textId="77777777" w:rsidR="008863A4" w:rsidRPr="00A8656F" w:rsidRDefault="008863A4" w:rsidP="008863A4">
      <w:pPr>
        <w:pStyle w:val="ListParagraph"/>
        <w:rPr>
          <w:rFonts w:ascii="Arial" w:hAnsi="Arial" w:cs="Arial"/>
          <w:sz w:val="24"/>
          <w:szCs w:val="24"/>
        </w:rPr>
      </w:pPr>
    </w:p>
    <w:p w14:paraId="1CCB586A" w14:textId="77777777" w:rsidR="008863A4" w:rsidRDefault="008863A4" w:rsidP="008863A4">
      <w:pPr>
        <w:pStyle w:val="ListParagraph"/>
        <w:numPr>
          <w:ilvl w:val="0"/>
          <w:numId w:val="13"/>
        </w:numPr>
        <w:rPr>
          <w:rFonts w:ascii="Arial" w:hAnsi="Arial" w:cs="Arial"/>
          <w:sz w:val="24"/>
          <w:szCs w:val="24"/>
        </w:rPr>
      </w:pPr>
      <w:r>
        <w:rPr>
          <w:rFonts w:ascii="Arial" w:hAnsi="Arial" w:cs="Arial"/>
          <w:sz w:val="24"/>
          <w:szCs w:val="24"/>
        </w:rPr>
        <w:t>Screw the lid onto the jar. The surfaces should be hanging down in the jar, but not hanging into the aluminium foil dishes. If they are, unscrew the lid and trim the end of the strips with scissors.</w:t>
      </w:r>
    </w:p>
    <w:p w14:paraId="400BA86F" w14:textId="77777777" w:rsidR="008863A4" w:rsidRDefault="008863A4" w:rsidP="008863A4">
      <w:pPr>
        <w:pStyle w:val="ListParagraph"/>
        <w:rPr>
          <w:rFonts w:ascii="Arial" w:hAnsi="Arial" w:cs="Arial"/>
          <w:sz w:val="24"/>
          <w:szCs w:val="24"/>
        </w:rPr>
      </w:pPr>
    </w:p>
    <w:p w14:paraId="1A498092" w14:textId="77777777" w:rsidR="008863A4" w:rsidRPr="00A8656F" w:rsidRDefault="008863A4" w:rsidP="008863A4">
      <w:pPr>
        <w:pStyle w:val="ListParagraph"/>
        <w:rPr>
          <w:rFonts w:ascii="Arial" w:hAnsi="Arial" w:cs="Arial"/>
          <w:sz w:val="24"/>
          <w:szCs w:val="24"/>
        </w:rPr>
      </w:pPr>
      <w:r>
        <w:rPr>
          <w:noProof/>
        </w:rPr>
        <w:drawing>
          <wp:inline distT="0" distB="0" distL="0" distR="0" wp14:anchorId="7C5BFF9D" wp14:editId="706A17A7">
            <wp:extent cx="3255596" cy="2440435"/>
            <wp:effectExtent l="7302" t="0" r="0" b="0"/>
            <wp:docPr id="14371" name="Picture 14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3264211" cy="2446893"/>
                    </a:xfrm>
                    <a:prstGeom prst="rect">
                      <a:avLst/>
                    </a:prstGeom>
                    <a:noFill/>
                    <a:ln>
                      <a:noFill/>
                    </a:ln>
                  </pic:spPr>
                </pic:pic>
              </a:graphicData>
            </a:graphic>
          </wp:inline>
        </w:drawing>
      </w:r>
      <w:r>
        <w:rPr>
          <w:rFonts w:ascii="Arial" w:hAnsi="Arial" w:cs="Arial"/>
          <w:sz w:val="24"/>
          <w:szCs w:val="24"/>
        </w:rPr>
        <w:t xml:space="preserve"> </w:t>
      </w:r>
    </w:p>
    <w:p w14:paraId="10D61724" w14:textId="77777777" w:rsidR="008863A4" w:rsidRDefault="008863A4" w:rsidP="008863A4">
      <w:pPr>
        <w:pStyle w:val="ListParagraph"/>
        <w:numPr>
          <w:ilvl w:val="0"/>
          <w:numId w:val="13"/>
        </w:numPr>
        <w:rPr>
          <w:rFonts w:ascii="Arial" w:hAnsi="Arial" w:cs="Arial"/>
          <w:sz w:val="24"/>
          <w:szCs w:val="24"/>
        </w:rPr>
      </w:pPr>
      <w:r>
        <w:rPr>
          <w:rFonts w:ascii="Arial" w:hAnsi="Arial" w:cs="Arial"/>
          <w:sz w:val="24"/>
          <w:szCs w:val="24"/>
        </w:rPr>
        <w:lastRenderedPageBreak/>
        <w:t>Take a hair dryer and aim it at the bottom of the jar. Turn the hairdryer onto maximum heat and use it to heat the base of the jar for about 5 minutes. This should cause both the superglue and the water to create some vapour.</w:t>
      </w:r>
    </w:p>
    <w:p w14:paraId="0042791A" w14:textId="77777777" w:rsidR="008863A4" w:rsidRDefault="008863A4" w:rsidP="008863A4">
      <w:pPr>
        <w:pStyle w:val="ListParagraph"/>
        <w:rPr>
          <w:rFonts w:ascii="Arial" w:hAnsi="Arial" w:cs="Arial"/>
          <w:sz w:val="24"/>
          <w:szCs w:val="24"/>
        </w:rPr>
      </w:pPr>
    </w:p>
    <w:p w14:paraId="112C96B1" w14:textId="77777777" w:rsidR="008863A4" w:rsidRDefault="008863A4" w:rsidP="008863A4">
      <w:pPr>
        <w:pStyle w:val="ListParagraph"/>
        <w:rPr>
          <w:rFonts w:ascii="Arial" w:hAnsi="Arial" w:cs="Arial"/>
          <w:sz w:val="24"/>
          <w:szCs w:val="24"/>
        </w:rPr>
      </w:pPr>
      <w:r>
        <w:rPr>
          <w:noProof/>
        </w:rPr>
        <w:drawing>
          <wp:inline distT="0" distB="0" distL="0" distR="0" wp14:anchorId="311A57FB" wp14:editId="5AAE0AD4">
            <wp:extent cx="2590800" cy="1942096"/>
            <wp:effectExtent l="0" t="0" r="0" b="1270"/>
            <wp:docPr id="14372" name="Picture 14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94205" cy="1944648"/>
                    </a:xfrm>
                    <a:prstGeom prst="rect">
                      <a:avLst/>
                    </a:prstGeom>
                    <a:noFill/>
                    <a:ln>
                      <a:noFill/>
                    </a:ln>
                  </pic:spPr>
                </pic:pic>
              </a:graphicData>
            </a:graphic>
          </wp:inline>
        </w:drawing>
      </w:r>
    </w:p>
    <w:p w14:paraId="769DB946" w14:textId="77777777" w:rsidR="008863A4" w:rsidRPr="00506552" w:rsidRDefault="008863A4" w:rsidP="008863A4">
      <w:pPr>
        <w:pStyle w:val="ListParagraph"/>
        <w:rPr>
          <w:rFonts w:ascii="Arial" w:hAnsi="Arial" w:cs="Arial"/>
          <w:sz w:val="24"/>
          <w:szCs w:val="24"/>
        </w:rPr>
      </w:pPr>
    </w:p>
    <w:p w14:paraId="1BD9AAC0" w14:textId="77777777" w:rsidR="008863A4" w:rsidRDefault="008863A4" w:rsidP="008863A4">
      <w:pPr>
        <w:pStyle w:val="ListParagraph"/>
        <w:numPr>
          <w:ilvl w:val="0"/>
          <w:numId w:val="13"/>
        </w:numPr>
        <w:rPr>
          <w:rFonts w:ascii="Arial" w:hAnsi="Arial" w:cs="Arial"/>
          <w:sz w:val="24"/>
          <w:szCs w:val="24"/>
        </w:rPr>
      </w:pPr>
      <w:r>
        <w:rPr>
          <w:rFonts w:ascii="Arial" w:hAnsi="Arial" w:cs="Arial"/>
          <w:sz w:val="24"/>
          <w:szCs w:val="24"/>
        </w:rPr>
        <w:t>Turn off the hairdryer and leave the jar for about an hour. At the end of that time, take it outside and unscrew the lid. Leave it outside for any residual fumes to disperse for about 30 minutes.</w:t>
      </w:r>
    </w:p>
    <w:p w14:paraId="0878383B" w14:textId="77777777" w:rsidR="008863A4" w:rsidRDefault="008863A4" w:rsidP="008863A4">
      <w:pPr>
        <w:pStyle w:val="ListParagraph"/>
        <w:rPr>
          <w:rFonts w:ascii="Arial" w:hAnsi="Arial" w:cs="Arial"/>
          <w:sz w:val="24"/>
          <w:szCs w:val="24"/>
        </w:rPr>
      </w:pPr>
    </w:p>
    <w:p w14:paraId="0711F6EB" w14:textId="77777777" w:rsidR="008863A4" w:rsidRDefault="008863A4" w:rsidP="008863A4">
      <w:pPr>
        <w:pStyle w:val="ListParagraph"/>
        <w:rPr>
          <w:rFonts w:ascii="Arial" w:hAnsi="Arial" w:cs="Arial"/>
          <w:sz w:val="24"/>
          <w:szCs w:val="24"/>
        </w:rPr>
      </w:pPr>
      <w:r>
        <w:rPr>
          <w:noProof/>
        </w:rPr>
        <w:drawing>
          <wp:inline distT="0" distB="0" distL="0" distR="0" wp14:anchorId="61E24E44" wp14:editId="41E16C15">
            <wp:extent cx="3069272" cy="2300764"/>
            <wp:effectExtent l="3175" t="0" r="1270" b="1270"/>
            <wp:docPr id="14375" name="Picture 14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3072710" cy="2303341"/>
                    </a:xfrm>
                    <a:prstGeom prst="rect">
                      <a:avLst/>
                    </a:prstGeom>
                    <a:noFill/>
                    <a:ln>
                      <a:noFill/>
                    </a:ln>
                  </pic:spPr>
                </pic:pic>
              </a:graphicData>
            </a:graphic>
          </wp:inline>
        </w:drawing>
      </w:r>
      <w:r>
        <w:rPr>
          <w:rFonts w:ascii="Arial" w:hAnsi="Arial" w:cs="Arial"/>
          <w:sz w:val="24"/>
          <w:szCs w:val="24"/>
        </w:rPr>
        <w:t xml:space="preserve"> </w:t>
      </w:r>
      <w:r>
        <w:rPr>
          <w:noProof/>
        </w:rPr>
        <w:drawing>
          <wp:inline distT="0" distB="0" distL="0" distR="0" wp14:anchorId="7FFC3240" wp14:editId="0920AC2D">
            <wp:extent cx="2524125" cy="1892114"/>
            <wp:effectExtent l="0" t="0" r="0" b="0"/>
            <wp:docPr id="14376" name="Picture 14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28981" cy="1895754"/>
                    </a:xfrm>
                    <a:prstGeom prst="rect">
                      <a:avLst/>
                    </a:prstGeom>
                    <a:noFill/>
                    <a:ln>
                      <a:noFill/>
                    </a:ln>
                  </pic:spPr>
                </pic:pic>
              </a:graphicData>
            </a:graphic>
          </wp:inline>
        </w:drawing>
      </w:r>
    </w:p>
    <w:p w14:paraId="573A53C9" w14:textId="77777777" w:rsidR="008863A4" w:rsidRPr="00506552" w:rsidRDefault="008863A4" w:rsidP="008863A4">
      <w:pPr>
        <w:pStyle w:val="ListParagraph"/>
        <w:rPr>
          <w:rFonts w:ascii="Arial" w:hAnsi="Arial" w:cs="Arial"/>
          <w:sz w:val="24"/>
          <w:szCs w:val="24"/>
        </w:rPr>
      </w:pPr>
    </w:p>
    <w:p w14:paraId="73AD2B9F" w14:textId="77777777" w:rsidR="008863A4" w:rsidRDefault="008863A4" w:rsidP="008863A4">
      <w:pPr>
        <w:pStyle w:val="ListParagraph"/>
        <w:numPr>
          <w:ilvl w:val="0"/>
          <w:numId w:val="13"/>
        </w:numPr>
        <w:rPr>
          <w:rFonts w:ascii="Arial" w:hAnsi="Arial" w:cs="Arial"/>
          <w:sz w:val="24"/>
          <w:szCs w:val="24"/>
        </w:rPr>
      </w:pPr>
      <w:r>
        <w:rPr>
          <w:rFonts w:ascii="Arial" w:hAnsi="Arial" w:cs="Arial"/>
          <w:sz w:val="24"/>
          <w:szCs w:val="24"/>
        </w:rPr>
        <w:t xml:space="preserve">Examine the </w:t>
      </w:r>
      <w:proofErr w:type="spellStart"/>
      <w:r>
        <w:rPr>
          <w:rFonts w:ascii="Arial" w:hAnsi="Arial" w:cs="Arial"/>
          <w:sz w:val="24"/>
          <w:szCs w:val="24"/>
        </w:rPr>
        <w:t>fingermarks</w:t>
      </w:r>
      <w:proofErr w:type="spellEnd"/>
      <w:r>
        <w:rPr>
          <w:rFonts w:ascii="Arial" w:hAnsi="Arial" w:cs="Arial"/>
          <w:sz w:val="24"/>
          <w:szCs w:val="24"/>
        </w:rPr>
        <w:t xml:space="preserve"> on the different surfaces and record your observations.</w:t>
      </w:r>
    </w:p>
    <w:p w14:paraId="556F584A" w14:textId="77777777" w:rsidR="008863A4" w:rsidRPr="00B43C34" w:rsidRDefault="008863A4" w:rsidP="008863A4">
      <w:pPr>
        <w:rPr>
          <w:rFonts w:ascii="Arial" w:hAnsi="Arial" w:cs="Arial"/>
          <w:sz w:val="24"/>
          <w:szCs w:val="24"/>
        </w:rPr>
      </w:pPr>
      <w:r>
        <w:rPr>
          <w:noProof/>
        </w:rPr>
        <w:lastRenderedPageBreak/>
        <w:drawing>
          <wp:inline distT="0" distB="0" distL="0" distR="0" wp14:anchorId="4579F59E" wp14:editId="72D07BDF">
            <wp:extent cx="3267075" cy="2449039"/>
            <wp:effectExtent l="0" t="0" r="0" b="8890"/>
            <wp:docPr id="14377" name="Picture 14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70596" cy="2451679"/>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2499"/>
        <w:gridCol w:w="2009"/>
        <w:gridCol w:w="2254"/>
      </w:tblGrid>
      <w:tr w:rsidR="008863A4" w:rsidRPr="00C2270E" w14:paraId="40E75421" w14:textId="77777777" w:rsidTr="00956947">
        <w:tc>
          <w:tcPr>
            <w:tcW w:w="2499" w:type="dxa"/>
            <w:vMerge w:val="restart"/>
          </w:tcPr>
          <w:p w14:paraId="2B9AED85" w14:textId="77777777" w:rsidR="008863A4" w:rsidRPr="00C2270E" w:rsidRDefault="008863A4" w:rsidP="00956947">
            <w:pPr>
              <w:rPr>
                <w:rFonts w:ascii="Arial" w:hAnsi="Arial" w:cs="Arial"/>
                <w:b/>
                <w:bCs/>
                <w:sz w:val="24"/>
                <w:szCs w:val="24"/>
              </w:rPr>
            </w:pPr>
            <w:r w:rsidRPr="00C2270E">
              <w:rPr>
                <w:rFonts w:ascii="Arial" w:hAnsi="Arial" w:cs="Arial"/>
                <w:b/>
                <w:bCs/>
                <w:sz w:val="24"/>
                <w:szCs w:val="24"/>
              </w:rPr>
              <w:t>Type of surface</w:t>
            </w:r>
          </w:p>
        </w:tc>
        <w:tc>
          <w:tcPr>
            <w:tcW w:w="4263" w:type="dxa"/>
            <w:gridSpan w:val="2"/>
          </w:tcPr>
          <w:p w14:paraId="7196CA99" w14:textId="77777777" w:rsidR="008863A4" w:rsidRPr="00C2270E" w:rsidRDefault="008863A4" w:rsidP="00956947">
            <w:pPr>
              <w:rPr>
                <w:rFonts w:ascii="Arial" w:hAnsi="Arial" w:cs="Arial"/>
                <w:b/>
                <w:bCs/>
                <w:sz w:val="24"/>
                <w:szCs w:val="24"/>
              </w:rPr>
            </w:pPr>
            <w:r w:rsidRPr="00C2270E">
              <w:rPr>
                <w:rFonts w:ascii="Arial" w:hAnsi="Arial" w:cs="Arial"/>
                <w:b/>
                <w:bCs/>
                <w:sz w:val="24"/>
                <w:szCs w:val="24"/>
              </w:rPr>
              <w:t>Development quality (good/fair/poor)</w:t>
            </w:r>
          </w:p>
        </w:tc>
      </w:tr>
      <w:tr w:rsidR="008863A4" w14:paraId="67A36C66" w14:textId="77777777" w:rsidTr="00956947">
        <w:tc>
          <w:tcPr>
            <w:tcW w:w="2499" w:type="dxa"/>
            <w:vMerge/>
          </w:tcPr>
          <w:p w14:paraId="05935C45" w14:textId="77777777" w:rsidR="008863A4" w:rsidRDefault="008863A4" w:rsidP="00956947">
            <w:pPr>
              <w:rPr>
                <w:rFonts w:ascii="Arial" w:hAnsi="Arial" w:cs="Arial"/>
                <w:sz w:val="24"/>
                <w:szCs w:val="24"/>
              </w:rPr>
            </w:pPr>
          </w:p>
        </w:tc>
        <w:tc>
          <w:tcPr>
            <w:tcW w:w="2009" w:type="dxa"/>
          </w:tcPr>
          <w:p w14:paraId="01477439" w14:textId="77777777" w:rsidR="008863A4" w:rsidRDefault="008863A4" w:rsidP="00956947">
            <w:pPr>
              <w:rPr>
                <w:rFonts w:ascii="Arial" w:hAnsi="Arial" w:cs="Arial"/>
                <w:sz w:val="24"/>
                <w:szCs w:val="24"/>
              </w:rPr>
            </w:pPr>
            <w:r>
              <w:rPr>
                <w:rFonts w:ascii="Arial" w:hAnsi="Arial" w:cs="Arial"/>
                <w:sz w:val="24"/>
                <w:szCs w:val="24"/>
              </w:rPr>
              <w:t>‘Natural’ mark</w:t>
            </w:r>
          </w:p>
        </w:tc>
        <w:tc>
          <w:tcPr>
            <w:tcW w:w="2254" w:type="dxa"/>
          </w:tcPr>
          <w:p w14:paraId="2D42682E" w14:textId="77777777" w:rsidR="008863A4" w:rsidRDefault="008863A4" w:rsidP="00956947">
            <w:pPr>
              <w:rPr>
                <w:rFonts w:ascii="Arial" w:hAnsi="Arial" w:cs="Arial"/>
                <w:sz w:val="24"/>
                <w:szCs w:val="24"/>
              </w:rPr>
            </w:pPr>
            <w:r>
              <w:rPr>
                <w:rFonts w:ascii="Arial" w:hAnsi="Arial" w:cs="Arial"/>
                <w:sz w:val="24"/>
                <w:szCs w:val="24"/>
              </w:rPr>
              <w:t>‘Groomed’ mark</w:t>
            </w:r>
          </w:p>
        </w:tc>
      </w:tr>
      <w:tr w:rsidR="008863A4" w:rsidRPr="00C2270E" w14:paraId="4037931A" w14:textId="77777777" w:rsidTr="00956947">
        <w:tc>
          <w:tcPr>
            <w:tcW w:w="2499" w:type="dxa"/>
          </w:tcPr>
          <w:p w14:paraId="03827989" w14:textId="77777777" w:rsidR="008863A4" w:rsidRPr="00C2270E" w:rsidRDefault="008863A4" w:rsidP="00956947">
            <w:pPr>
              <w:rPr>
                <w:rFonts w:ascii="Arial" w:hAnsi="Arial" w:cs="Arial"/>
                <w:i/>
                <w:iCs/>
                <w:sz w:val="24"/>
                <w:szCs w:val="24"/>
              </w:rPr>
            </w:pPr>
            <w:proofErr w:type="gramStart"/>
            <w:r w:rsidRPr="00C2270E">
              <w:rPr>
                <w:rFonts w:ascii="Arial" w:hAnsi="Arial" w:cs="Arial"/>
                <w:i/>
                <w:iCs/>
                <w:sz w:val="24"/>
                <w:szCs w:val="24"/>
              </w:rPr>
              <w:t>e.g.</w:t>
            </w:r>
            <w:proofErr w:type="gramEnd"/>
            <w:r w:rsidRPr="00C2270E">
              <w:rPr>
                <w:rFonts w:ascii="Arial" w:hAnsi="Arial" w:cs="Arial"/>
                <w:i/>
                <w:iCs/>
                <w:sz w:val="24"/>
                <w:szCs w:val="24"/>
              </w:rPr>
              <w:t xml:space="preserve"> </w:t>
            </w:r>
            <w:r>
              <w:rPr>
                <w:rFonts w:ascii="Arial" w:hAnsi="Arial" w:cs="Arial"/>
                <w:i/>
                <w:iCs/>
                <w:sz w:val="24"/>
                <w:szCs w:val="24"/>
              </w:rPr>
              <w:t>black bin bag</w:t>
            </w:r>
          </w:p>
        </w:tc>
        <w:tc>
          <w:tcPr>
            <w:tcW w:w="2009" w:type="dxa"/>
          </w:tcPr>
          <w:p w14:paraId="3F7D2AED" w14:textId="77777777" w:rsidR="008863A4" w:rsidRPr="00C2270E" w:rsidRDefault="008863A4" w:rsidP="00956947">
            <w:pPr>
              <w:rPr>
                <w:rFonts w:ascii="Arial" w:hAnsi="Arial" w:cs="Arial"/>
                <w:i/>
                <w:iCs/>
                <w:sz w:val="24"/>
                <w:szCs w:val="24"/>
              </w:rPr>
            </w:pPr>
            <w:proofErr w:type="gramStart"/>
            <w:r w:rsidRPr="00C2270E">
              <w:rPr>
                <w:rFonts w:ascii="Arial" w:hAnsi="Arial" w:cs="Arial"/>
                <w:i/>
                <w:iCs/>
                <w:sz w:val="24"/>
                <w:szCs w:val="24"/>
              </w:rPr>
              <w:t>e.g.</w:t>
            </w:r>
            <w:proofErr w:type="gramEnd"/>
            <w:r w:rsidRPr="00C2270E">
              <w:rPr>
                <w:rFonts w:ascii="Arial" w:hAnsi="Arial" w:cs="Arial"/>
                <w:i/>
                <w:iCs/>
                <w:sz w:val="24"/>
                <w:szCs w:val="24"/>
              </w:rPr>
              <w:t xml:space="preserve"> fair</w:t>
            </w:r>
          </w:p>
        </w:tc>
        <w:tc>
          <w:tcPr>
            <w:tcW w:w="2254" w:type="dxa"/>
          </w:tcPr>
          <w:p w14:paraId="3FE49BBE" w14:textId="77777777" w:rsidR="008863A4" w:rsidRPr="00C2270E" w:rsidRDefault="008863A4" w:rsidP="00956947">
            <w:pPr>
              <w:rPr>
                <w:rFonts w:ascii="Arial" w:hAnsi="Arial" w:cs="Arial"/>
                <w:i/>
                <w:iCs/>
                <w:sz w:val="24"/>
                <w:szCs w:val="24"/>
              </w:rPr>
            </w:pPr>
            <w:proofErr w:type="gramStart"/>
            <w:r w:rsidRPr="00C2270E">
              <w:rPr>
                <w:rFonts w:ascii="Arial" w:hAnsi="Arial" w:cs="Arial"/>
                <w:i/>
                <w:iCs/>
                <w:sz w:val="24"/>
                <w:szCs w:val="24"/>
              </w:rPr>
              <w:t>e.g.</w:t>
            </w:r>
            <w:proofErr w:type="gramEnd"/>
            <w:r w:rsidRPr="00C2270E">
              <w:rPr>
                <w:rFonts w:ascii="Arial" w:hAnsi="Arial" w:cs="Arial"/>
                <w:i/>
                <w:iCs/>
                <w:sz w:val="24"/>
                <w:szCs w:val="24"/>
              </w:rPr>
              <w:t xml:space="preserve"> good</w:t>
            </w:r>
          </w:p>
        </w:tc>
      </w:tr>
      <w:tr w:rsidR="008863A4" w14:paraId="3839A36F" w14:textId="77777777" w:rsidTr="00956947">
        <w:tc>
          <w:tcPr>
            <w:tcW w:w="2499" w:type="dxa"/>
          </w:tcPr>
          <w:p w14:paraId="2F132670" w14:textId="77777777" w:rsidR="008863A4" w:rsidRDefault="008863A4" w:rsidP="00956947">
            <w:pPr>
              <w:rPr>
                <w:rFonts w:ascii="Arial" w:hAnsi="Arial" w:cs="Arial"/>
                <w:sz w:val="24"/>
                <w:szCs w:val="24"/>
              </w:rPr>
            </w:pPr>
          </w:p>
        </w:tc>
        <w:tc>
          <w:tcPr>
            <w:tcW w:w="2009" w:type="dxa"/>
          </w:tcPr>
          <w:p w14:paraId="0CB64FF0" w14:textId="77777777" w:rsidR="008863A4" w:rsidRDefault="008863A4" w:rsidP="00956947">
            <w:pPr>
              <w:rPr>
                <w:rFonts w:ascii="Arial" w:hAnsi="Arial" w:cs="Arial"/>
                <w:sz w:val="24"/>
                <w:szCs w:val="24"/>
              </w:rPr>
            </w:pPr>
          </w:p>
        </w:tc>
        <w:tc>
          <w:tcPr>
            <w:tcW w:w="2254" w:type="dxa"/>
          </w:tcPr>
          <w:p w14:paraId="492554F9" w14:textId="77777777" w:rsidR="008863A4" w:rsidRDefault="008863A4" w:rsidP="00956947">
            <w:pPr>
              <w:rPr>
                <w:rFonts w:ascii="Arial" w:hAnsi="Arial" w:cs="Arial"/>
                <w:sz w:val="24"/>
                <w:szCs w:val="24"/>
              </w:rPr>
            </w:pPr>
          </w:p>
        </w:tc>
      </w:tr>
      <w:tr w:rsidR="008863A4" w14:paraId="0AF2323E" w14:textId="77777777" w:rsidTr="00956947">
        <w:tc>
          <w:tcPr>
            <w:tcW w:w="2499" w:type="dxa"/>
          </w:tcPr>
          <w:p w14:paraId="163F9E09" w14:textId="77777777" w:rsidR="008863A4" w:rsidRDefault="008863A4" w:rsidP="00956947">
            <w:pPr>
              <w:rPr>
                <w:rFonts w:ascii="Arial" w:hAnsi="Arial" w:cs="Arial"/>
                <w:sz w:val="24"/>
                <w:szCs w:val="24"/>
              </w:rPr>
            </w:pPr>
          </w:p>
        </w:tc>
        <w:tc>
          <w:tcPr>
            <w:tcW w:w="2009" w:type="dxa"/>
          </w:tcPr>
          <w:p w14:paraId="219E8867" w14:textId="77777777" w:rsidR="008863A4" w:rsidRDefault="008863A4" w:rsidP="00956947">
            <w:pPr>
              <w:rPr>
                <w:rFonts w:ascii="Arial" w:hAnsi="Arial" w:cs="Arial"/>
                <w:sz w:val="24"/>
                <w:szCs w:val="24"/>
              </w:rPr>
            </w:pPr>
          </w:p>
        </w:tc>
        <w:tc>
          <w:tcPr>
            <w:tcW w:w="2254" w:type="dxa"/>
          </w:tcPr>
          <w:p w14:paraId="59E395AF" w14:textId="77777777" w:rsidR="008863A4" w:rsidRDefault="008863A4" w:rsidP="00956947">
            <w:pPr>
              <w:rPr>
                <w:rFonts w:ascii="Arial" w:hAnsi="Arial" w:cs="Arial"/>
                <w:sz w:val="24"/>
                <w:szCs w:val="24"/>
              </w:rPr>
            </w:pPr>
          </w:p>
        </w:tc>
      </w:tr>
      <w:tr w:rsidR="008863A4" w14:paraId="752F599C" w14:textId="77777777" w:rsidTr="00956947">
        <w:tc>
          <w:tcPr>
            <w:tcW w:w="2499" w:type="dxa"/>
          </w:tcPr>
          <w:p w14:paraId="087E3BEF" w14:textId="77777777" w:rsidR="008863A4" w:rsidRDefault="008863A4" w:rsidP="00956947">
            <w:pPr>
              <w:rPr>
                <w:rFonts w:ascii="Arial" w:hAnsi="Arial" w:cs="Arial"/>
                <w:sz w:val="24"/>
                <w:szCs w:val="24"/>
              </w:rPr>
            </w:pPr>
          </w:p>
        </w:tc>
        <w:tc>
          <w:tcPr>
            <w:tcW w:w="2009" w:type="dxa"/>
          </w:tcPr>
          <w:p w14:paraId="6DCDF745" w14:textId="77777777" w:rsidR="008863A4" w:rsidRDefault="008863A4" w:rsidP="00956947">
            <w:pPr>
              <w:rPr>
                <w:rFonts w:ascii="Arial" w:hAnsi="Arial" w:cs="Arial"/>
                <w:sz w:val="24"/>
                <w:szCs w:val="24"/>
              </w:rPr>
            </w:pPr>
          </w:p>
        </w:tc>
        <w:tc>
          <w:tcPr>
            <w:tcW w:w="2254" w:type="dxa"/>
          </w:tcPr>
          <w:p w14:paraId="1193FBCB" w14:textId="77777777" w:rsidR="008863A4" w:rsidRDefault="008863A4" w:rsidP="00956947">
            <w:pPr>
              <w:rPr>
                <w:rFonts w:ascii="Arial" w:hAnsi="Arial" w:cs="Arial"/>
                <w:sz w:val="24"/>
                <w:szCs w:val="24"/>
              </w:rPr>
            </w:pPr>
          </w:p>
        </w:tc>
      </w:tr>
    </w:tbl>
    <w:p w14:paraId="348D9EB9" w14:textId="77777777" w:rsidR="008863A4" w:rsidRDefault="008863A4" w:rsidP="008863A4">
      <w:pPr>
        <w:rPr>
          <w:rFonts w:ascii="Arial" w:hAnsi="Arial" w:cs="Arial"/>
          <w:sz w:val="24"/>
          <w:szCs w:val="24"/>
        </w:rPr>
      </w:pPr>
    </w:p>
    <w:p w14:paraId="380EEC29" w14:textId="77777777" w:rsidR="008863A4" w:rsidRPr="00C2270E" w:rsidRDefault="008863A4" w:rsidP="008863A4">
      <w:pPr>
        <w:rPr>
          <w:rFonts w:ascii="Arial" w:hAnsi="Arial" w:cs="Arial"/>
          <w:sz w:val="24"/>
          <w:szCs w:val="24"/>
          <w:u w:val="single"/>
        </w:rPr>
      </w:pPr>
      <w:r w:rsidRPr="00C2270E">
        <w:rPr>
          <w:rFonts w:ascii="Arial" w:hAnsi="Arial" w:cs="Arial"/>
          <w:sz w:val="24"/>
          <w:szCs w:val="24"/>
          <w:u w:val="single"/>
        </w:rPr>
        <w:t xml:space="preserve">Questions to </w:t>
      </w:r>
      <w:proofErr w:type="gramStart"/>
      <w:r w:rsidRPr="00C2270E">
        <w:rPr>
          <w:rFonts w:ascii="Arial" w:hAnsi="Arial" w:cs="Arial"/>
          <w:sz w:val="24"/>
          <w:szCs w:val="24"/>
          <w:u w:val="single"/>
        </w:rPr>
        <w:t>consider</w:t>
      </w:r>
      <w:proofErr w:type="gramEnd"/>
    </w:p>
    <w:p w14:paraId="2F86A947" w14:textId="77777777" w:rsidR="008863A4" w:rsidRDefault="008863A4" w:rsidP="008863A4">
      <w:pPr>
        <w:rPr>
          <w:rFonts w:ascii="Arial" w:hAnsi="Arial" w:cs="Arial"/>
          <w:sz w:val="24"/>
          <w:szCs w:val="24"/>
        </w:rPr>
      </w:pPr>
      <w:r>
        <w:rPr>
          <w:rFonts w:ascii="Arial" w:hAnsi="Arial" w:cs="Arial"/>
          <w:sz w:val="24"/>
          <w:szCs w:val="24"/>
        </w:rPr>
        <w:t>What type of surface is superglue fuming most effective on?</w:t>
      </w:r>
    </w:p>
    <w:p w14:paraId="5C18CE1A" w14:textId="77777777" w:rsidR="008863A4" w:rsidRDefault="008863A4" w:rsidP="008863A4">
      <w:pPr>
        <w:rPr>
          <w:rFonts w:ascii="Arial" w:hAnsi="Arial" w:cs="Arial"/>
          <w:sz w:val="24"/>
          <w:szCs w:val="24"/>
        </w:rPr>
      </w:pPr>
      <w:r>
        <w:rPr>
          <w:rFonts w:ascii="Arial" w:hAnsi="Arial" w:cs="Arial"/>
          <w:sz w:val="24"/>
          <w:szCs w:val="24"/>
        </w:rPr>
        <w:t xml:space="preserve">What type of </w:t>
      </w:r>
      <w:proofErr w:type="spellStart"/>
      <w:r>
        <w:rPr>
          <w:rFonts w:ascii="Arial" w:hAnsi="Arial" w:cs="Arial"/>
          <w:sz w:val="24"/>
          <w:szCs w:val="24"/>
        </w:rPr>
        <w:t>fingermark</w:t>
      </w:r>
      <w:proofErr w:type="spellEnd"/>
      <w:r>
        <w:rPr>
          <w:rFonts w:ascii="Arial" w:hAnsi="Arial" w:cs="Arial"/>
          <w:sz w:val="24"/>
          <w:szCs w:val="24"/>
        </w:rPr>
        <w:t xml:space="preserve"> (natural/groomed) is superglue fuming most effective on?</w:t>
      </w:r>
    </w:p>
    <w:p w14:paraId="3EA795F6" w14:textId="77777777" w:rsidR="008863A4" w:rsidRDefault="008863A4" w:rsidP="008863A4">
      <w:pPr>
        <w:rPr>
          <w:rFonts w:ascii="Arial" w:hAnsi="Arial" w:cs="Arial"/>
          <w:sz w:val="24"/>
          <w:szCs w:val="24"/>
        </w:rPr>
      </w:pPr>
      <w:r>
        <w:rPr>
          <w:rFonts w:ascii="Arial" w:hAnsi="Arial" w:cs="Arial"/>
          <w:sz w:val="24"/>
          <w:szCs w:val="24"/>
        </w:rPr>
        <w:t>Research the commercial equipment that is sold for superglue fuming. What conditions do they create in the chamber? How well do you think your improvised system did in recreating these conditions?</w:t>
      </w:r>
    </w:p>
    <w:p w14:paraId="3E30C207" w14:textId="77777777" w:rsidR="008863A4" w:rsidRDefault="008863A4" w:rsidP="008863A4">
      <w:pPr>
        <w:rPr>
          <w:rFonts w:ascii="Arial" w:hAnsi="Arial" w:cs="Arial"/>
          <w:sz w:val="24"/>
          <w:szCs w:val="24"/>
        </w:rPr>
      </w:pPr>
    </w:p>
    <w:p w14:paraId="6F906134" w14:textId="77777777" w:rsidR="008863A4" w:rsidRDefault="008863A4" w:rsidP="008863A4">
      <w:pPr>
        <w:rPr>
          <w:rFonts w:ascii="Arial" w:hAnsi="Arial" w:cs="Arial"/>
          <w:b/>
          <w:sz w:val="28"/>
          <w:szCs w:val="28"/>
        </w:rPr>
      </w:pPr>
      <w:r>
        <w:rPr>
          <w:rFonts w:ascii="Arial" w:hAnsi="Arial" w:cs="Arial"/>
          <w:b/>
          <w:sz w:val="28"/>
          <w:szCs w:val="28"/>
        </w:rPr>
        <w:br w:type="page"/>
      </w:r>
    </w:p>
    <w:p w14:paraId="5DFF335E" w14:textId="77777777" w:rsidR="008863A4" w:rsidRDefault="008863A4">
      <w:pPr>
        <w:rPr>
          <w:rFonts w:ascii="Arial" w:hAnsi="Arial" w:cs="Arial"/>
          <w:b/>
          <w:bCs/>
          <w:sz w:val="32"/>
          <w:szCs w:val="32"/>
        </w:rPr>
      </w:pPr>
    </w:p>
    <w:sectPr w:rsidR="008863A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46F2EB" w14:textId="77777777" w:rsidR="00581986" w:rsidRDefault="00581986" w:rsidP="00A0106D">
      <w:pPr>
        <w:spacing w:after="0" w:line="240" w:lineRule="auto"/>
      </w:pPr>
      <w:r>
        <w:separator/>
      </w:r>
    </w:p>
  </w:endnote>
  <w:endnote w:type="continuationSeparator" w:id="0">
    <w:p w14:paraId="14B7A319" w14:textId="77777777" w:rsidR="00581986" w:rsidRDefault="00581986" w:rsidP="00A010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C53490" w14:textId="77777777" w:rsidR="00581986" w:rsidRDefault="00581986" w:rsidP="00A0106D">
      <w:pPr>
        <w:spacing w:after="0" w:line="240" w:lineRule="auto"/>
      </w:pPr>
      <w:r>
        <w:separator/>
      </w:r>
    </w:p>
  </w:footnote>
  <w:footnote w:type="continuationSeparator" w:id="0">
    <w:p w14:paraId="3FD11DE9" w14:textId="77777777" w:rsidR="00581986" w:rsidRDefault="00581986" w:rsidP="00A010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4A467F"/>
    <w:multiLevelType w:val="multilevel"/>
    <w:tmpl w:val="83524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BE74B1"/>
    <w:multiLevelType w:val="hybridMultilevel"/>
    <w:tmpl w:val="688E95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F37138"/>
    <w:multiLevelType w:val="hybridMultilevel"/>
    <w:tmpl w:val="5C4AE8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E9203E"/>
    <w:multiLevelType w:val="hybridMultilevel"/>
    <w:tmpl w:val="B7A4B7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57A2414"/>
    <w:multiLevelType w:val="hybridMultilevel"/>
    <w:tmpl w:val="8F08C8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822176E"/>
    <w:multiLevelType w:val="hybridMultilevel"/>
    <w:tmpl w:val="7F2A00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E7118C4"/>
    <w:multiLevelType w:val="hybridMultilevel"/>
    <w:tmpl w:val="8F08C8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3940D53"/>
    <w:multiLevelType w:val="hybridMultilevel"/>
    <w:tmpl w:val="917252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8674025"/>
    <w:multiLevelType w:val="multilevel"/>
    <w:tmpl w:val="02166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8AE6624"/>
    <w:multiLevelType w:val="hybridMultilevel"/>
    <w:tmpl w:val="688E95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9AF5A9E"/>
    <w:multiLevelType w:val="hybridMultilevel"/>
    <w:tmpl w:val="BF1883FA"/>
    <w:lvl w:ilvl="0" w:tplc="C78CD4E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2D85100E"/>
    <w:multiLevelType w:val="hybridMultilevel"/>
    <w:tmpl w:val="667E70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01B269E"/>
    <w:multiLevelType w:val="hybridMultilevel"/>
    <w:tmpl w:val="688E95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18735E6"/>
    <w:multiLevelType w:val="hybridMultilevel"/>
    <w:tmpl w:val="44E2E7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5AE7F94"/>
    <w:multiLevelType w:val="hybridMultilevel"/>
    <w:tmpl w:val="6A7802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5E84F88"/>
    <w:multiLevelType w:val="hybridMultilevel"/>
    <w:tmpl w:val="9A6CBD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6547EA0"/>
    <w:multiLevelType w:val="hybridMultilevel"/>
    <w:tmpl w:val="688E95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A8845E6"/>
    <w:multiLevelType w:val="hybridMultilevel"/>
    <w:tmpl w:val="1DC8F8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B212ED3"/>
    <w:multiLevelType w:val="multilevel"/>
    <w:tmpl w:val="377CF440"/>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D354F8D"/>
    <w:multiLevelType w:val="multilevel"/>
    <w:tmpl w:val="02166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69E51BC"/>
    <w:multiLevelType w:val="hybridMultilevel"/>
    <w:tmpl w:val="0BA4DA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91745C9"/>
    <w:multiLevelType w:val="hybridMultilevel"/>
    <w:tmpl w:val="688E95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E70706E"/>
    <w:multiLevelType w:val="hybridMultilevel"/>
    <w:tmpl w:val="0AE2F12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52A97483"/>
    <w:multiLevelType w:val="hybridMultilevel"/>
    <w:tmpl w:val="9A6CBD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463174E"/>
    <w:multiLevelType w:val="hybridMultilevel"/>
    <w:tmpl w:val="9D6232C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557D775E"/>
    <w:multiLevelType w:val="hybridMultilevel"/>
    <w:tmpl w:val="B45EE7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6E72D68"/>
    <w:multiLevelType w:val="hybridMultilevel"/>
    <w:tmpl w:val="AD74DB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7022111"/>
    <w:multiLevelType w:val="hybridMultilevel"/>
    <w:tmpl w:val="1DC8F8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9597571"/>
    <w:multiLevelType w:val="hybridMultilevel"/>
    <w:tmpl w:val="688E95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B7B36A5"/>
    <w:multiLevelType w:val="hybridMultilevel"/>
    <w:tmpl w:val="B5D2E9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5C03B4A"/>
    <w:multiLevelType w:val="multilevel"/>
    <w:tmpl w:val="95FEAE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71E3B1A"/>
    <w:multiLevelType w:val="hybridMultilevel"/>
    <w:tmpl w:val="36DCFD5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6B2C339C"/>
    <w:multiLevelType w:val="hybridMultilevel"/>
    <w:tmpl w:val="688E95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D7E3C57"/>
    <w:multiLevelType w:val="hybridMultilevel"/>
    <w:tmpl w:val="175ED3F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4" w15:restartNumberingAfterBreak="0">
    <w:nsid w:val="6DC20471"/>
    <w:multiLevelType w:val="hybridMultilevel"/>
    <w:tmpl w:val="36DCFD5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78FC3391"/>
    <w:multiLevelType w:val="hybridMultilevel"/>
    <w:tmpl w:val="66CAF268"/>
    <w:lvl w:ilvl="0" w:tplc="1F88F70E">
      <w:start w:val="1"/>
      <w:numFmt w:val="decimal"/>
      <w:lvlText w:val="%1."/>
      <w:lvlJc w:val="left"/>
      <w:pPr>
        <w:ind w:left="720" w:hanging="360"/>
      </w:pPr>
      <w:rPr>
        <w:rFonts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8"/>
  </w:num>
  <w:num w:numId="2">
    <w:abstractNumId w:val="8"/>
  </w:num>
  <w:num w:numId="3">
    <w:abstractNumId w:val="30"/>
  </w:num>
  <w:num w:numId="4">
    <w:abstractNumId w:val="0"/>
  </w:num>
  <w:num w:numId="5">
    <w:abstractNumId w:val="33"/>
  </w:num>
  <w:num w:numId="6">
    <w:abstractNumId w:val="24"/>
  </w:num>
  <w:num w:numId="7">
    <w:abstractNumId w:val="22"/>
  </w:num>
  <w:num w:numId="8">
    <w:abstractNumId w:val="6"/>
  </w:num>
  <w:num w:numId="9">
    <w:abstractNumId w:val="4"/>
  </w:num>
  <w:num w:numId="10">
    <w:abstractNumId w:val="19"/>
  </w:num>
  <w:num w:numId="11">
    <w:abstractNumId w:val="34"/>
  </w:num>
  <w:num w:numId="12">
    <w:abstractNumId w:val="27"/>
  </w:num>
  <w:num w:numId="13">
    <w:abstractNumId w:val="17"/>
  </w:num>
  <w:num w:numId="14">
    <w:abstractNumId w:val="20"/>
  </w:num>
  <w:num w:numId="15">
    <w:abstractNumId w:val="13"/>
  </w:num>
  <w:num w:numId="16">
    <w:abstractNumId w:val="15"/>
  </w:num>
  <w:num w:numId="17">
    <w:abstractNumId w:val="3"/>
  </w:num>
  <w:num w:numId="18">
    <w:abstractNumId w:val="25"/>
  </w:num>
  <w:num w:numId="19">
    <w:abstractNumId w:val="7"/>
  </w:num>
  <w:num w:numId="20">
    <w:abstractNumId w:val="10"/>
  </w:num>
  <w:num w:numId="21">
    <w:abstractNumId w:val="29"/>
  </w:num>
  <w:num w:numId="22">
    <w:abstractNumId w:val="11"/>
  </w:num>
  <w:num w:numId="23">
    <w:abstractNumId w:val="35"/>
  </w:num>
  <w:num w:numId="24">
    <w:abstractNumId w:val="14"/>
  </w:num>
  <w:num w:numId="25">
    <w:abstractNumId w:val="26"/>
  </w:num>
  <w:num w:numId="26">
    <w:abstractNumId w:val="2"/>
  </w:num>
  <w:num w:numId="27">
    <w:abstractNumId w:val="31"/>
  </w:num>
  <w:num w:numId="28">
    <w:abstractNumId w:val="16"/>
  </w:num>
  <w:num w:numId="29">
    <w:abstractNumId w:val="21"/>
  </w:num>
  <w:num w:numId="30">
    <w:abstractNumId w:val="9"/>
  </w:num>
  <w:num w:numId="31">
    <w:abstractNumId w:val="28"/>
  </w:num>
  <w:num w:numId="32">
    <w:abstractNumId w:val="1"/>
  </w:num>
  <w:num w:numId="33">
    <w:abstractNumId w:val="32"/>
  </w:num>
  <w:num w:numId="34">
    <w:abstractNumId w:val="12"/>
  </w:num>
  <w:num w:numId="35">
    <w:abstractNumId w:val="23"/>
  </w:num>
  <w:num w:numId="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61EE"/>
    <w:rsid w:val="00006504"/>
    <w:rsid w:val="000345A6"/>
    <w:rsid w:val="000401A6"/>
    <w:rsid w:val="00047E83"/>
    <w:rsid w:val="000561EE"/>
    <w:rsid w:val="00066042"/>
    <w:rsid w:val="000A4CFF"/>
    <w:rsid w:val="000B0F76"/>
    <w:rsid w:val="000B5317"/>
    <w:rsid w:val="000C7A0B"/>
    <w:rsid w:val="0010315E"/>
    <w:rsid w:val="00107415"/>
    <w:rsid w:val="00140B38"/>
    <w:rsid w:val="00163C17"/>
    <w:rsid w:val="001B3D6A"/>
    <w:rsid w:val="001C010E"/>
    <w:rsid w:val="001E3911"/>
    <w:rsid w:val="001F2AD8"/>
    <w:rsid w:val="00220C78"/>
    <w:rsid w:val="00262C2E"/>
    <w:rsid w:val="00283C7F"/>
    <w:rsid w:val="002B65C2"/>
    <w:rsid w:val="002C3734"/>
    <w:rsid w:val="002C71B8"/>
    <w:rsid w:val="002D4D85"/>
    <w:rsid w:val="002E2611"/>
    <w:rsid w:val="002E3559"/>
    <w:rsid w:val="002E72B0"/>
    <w:rsid w:val="00322A5A"/>
    <w:rsid w:val="0032476F"/>
    <w:rsid w:val="003320DE"/>
    <w:rsid w:val="00347524"/>
    <w:rsid w:val="003570DD"/>
    <w:rsid w:val="00392090"/>
    <w:rsid w:val="00392C2A"/>
    <w:rsid w:val="003B7371"/>
    <w:rsid w:val="003C08E4"/>
    <w:rsid w:val="003C6375"/>
    <w:rsid w:val="003D2058"/>
    <w:rsid w:val="003E1D96"/>
    <w:rsid w:val="003E7015"/>
    <w:rsid w:val="00433394"/>
    <w:rsid w:val="00456E5D"/>
    <w:rsid w:val="0046631D"/>
    <w:rsid w:val="004834D3"/>
    <w:rsid w:val="00485805"/>
    <w:rsid w:val="004A0D0C"/>
    <w:rsid w:val="004C4CC0"/>
    <w:rsid w:val="004D7835"/>
    <w:rsid w:val="004D7C3D"/>
    <w:rsid w:val="004F5217"/>
    <w:rsid w:val="0050277A"/>
    <w:rsid w:val="00506552"/>
    <w:rsid w:val="00515C42"/>
    <w:rsid w:val="0053523E"/>
    <w:rsid w:val="00545520"/>
    <w:rsid w:val="005500D6"/>
    <w:rsid w:val="00560A01"/>
    <w:rsid w:val="00565AF3"/>
    <w:rsid w:val="005731DD"/>
    <w:rsid w:val="00580F49"/>
    <w:rsid w:val="00581986"/>
    <w:rsid w:val="005A0BE9"/>
    <w:rsid w:val="005D549F"/>
    <w:rsid w:val="00624F7E"/>
    <w:rsid w:val="006569C2"/>
    <w:rsid w:val="00692ABF"/>
    <w:rsid w:val="006B5E9C"/>
    <w:rsid w:val="006B6A76"/>
    <w:rsid w:val="006D3931"/>
    <w:rsid w:val="006E5DC4"/>
    <w:rsid w:val="00700DD8"/>
    <w:rsid w:val="0070604A"/>
    <w:rsid w:val="0071050D"/>
    <w:rsid w:val="00711142"/>
    <w:rsid w:val="007422EE"/>
    <w:rsid w:val="00764B6B"/>
    <w:rsid w:val="00767A80"/>
    <w:rsid w:val="00782E6D"/>
    <w:rsid w:val="00784590"/>
    <w:rsid w:val="007847AE"/>
    <w:rsid w:val="00784881"/>
    <w:rsid w:val="00784CED"/>
    <w:rsid w:val="007952C6"/>
    <w:rsid w:val="007B1D21"/>
    <w:rsid w:val="007B2297"/>
    <w:rsid w:val="007C3CD6"/>
    <w:rsid w:val="007D768A"/>
    <w:rsid w:val="007E0423"/>
    <w:rsid w:val="007E0CDA"/>
    <w:rsid w:val="007F71D1"/>
    <w:rsid w:val="00873FE2"/>
    <w:rsid w:val="008863A4"/>
    <w:rsid w:val="00893F06"/>
    <w:rsid w:val="008F0A49"/>
    <w:rsid w:val="00911CEF"/>
    <w:rsid w:val="009206B4"/>
    <w:rsid w:val="00923F21"/>
    <w:rsid w:val="0093374B"/>
    <w:rsid w:val="00947926"/>
    <w:rsid w:val="009606CF"/>
    <w:rsid w:val="00963B32"/>
    <w:rsid w:val="00996B73"/>
    <w:rsid w:val="009D0029"/>
    <w:rsid w:val="009D73E1"/>
    <w:rsid w:val="009E3D23"/>
    <w:rsid w:val="00A0103F"/>
    <w:rsid w:val="00A0106D"/>
    <w:rsid w:val="00A05967"/>
    <w:rsid w:val="00A271A3"/>
    <w:rsid w:val="00A322D6"/>
    <w:rsid w:val="00A55787"/>
    <w:rsid w:val="00A8656F"/>
    <w:rsid w:val="00AB0480"/>
    <w:rsid w:val="00AC294E"/>
    <w:rsid w:val="00AD54CE"/>
    <w:rsid w:val="00B07949"/>
    <w:rsid w:val="00B10DEE"/>
    <w:rsid w:val="00B14412"/>
    <w:rsid w:val="00B408E2"/>
    <w:rsid w:val="00B62CA7"/>
    <w:rsid w:val="00B6347A"/>
    <w:rsid w:val="00B7295D"/>
    <w:rsid w:val="00B86D20"/>
    <w:rsid w:val="00B913FA"/>
    <w:rsid w:val="00B94DCA"/>
    <w:rsid w:val="00BB0F5D"/>
    <w:rsid w:val="00BC6771"/>
    <w:rsid w:val="00BC7719"/>
    <w:rsid w:val="00BE3629"/>
    <w:rsid w:val="00C2270E"/>
    <w:rsid w:val="00C272EC"/>
    <w:rsid w:val="00C27D93"/>
    <w:rsid w:val="00C60136"/>
    <w:rsid w:val="00C84332"/>
    <w:rsid w:val="00C86171"/>
    <w:rsid w:val="00C9481B"/>
    <w:rsid w:val="00CE38C1"/>
    <w:rsid w:val="00D03F9D"/>
    <w:rsid w:val="00D16D80"/>
    <w:rsid w:val="00D35305"/>
    <w:rsid w:val="00D43650"/>
    <w:rsid w:val="00D56616"/>
    <w:rsid w:val="00DB4DCE"/>
    <w:rsid w:val="00DB6B71"/>
    <w:rsid w:val="00DC3B67"/>
    <w:rsid w:val="00DE3F74"/>
    <w:rsid w:val="00DE473D"/>
    <w:rsid w:val="00DE5C64"/>
    <w:rsid w:val="00DE5F3F"/>
    <w:rsid w:val="00DF6B2D"/>
    <w:rsid w:val="00E07835"/>
    <w:rsid w:val="00E176B2"/>
    <w:rsid w:val="00E24ADE"/>
    <w:rsid w:val="00E47687"/>
    <w:rsid w:val="00E5368E"/>
    <w:rsid w:val="00E6572B"/>
    <w:rsid w:val="00E6705A"/>
    <w:rsid w:val="00EA0AEE"/>
    <w:rsid w:val="00EE1F8B"/>
    <w:rsid w:val="00EE3643"/>
    <w:rsid w:val="00EF2466"/>
    <w:rsid w:val="00F02022"/>
    <w:rsid w:val="00F241C2"/>
    <w:rsid w:val="00F2557A"/>
    <w:rsid w:val="00F6272F"/>
    <w:rsid w:val="00F62CBA"/>
    <w:rsid w:val="00F77416"/>
    <w:rsid w:val="00F90743"/>
    <w:rsid w:val="00FA3F9F"/>
    <w:rsid w:val="00FC3F36"/>
    <w:rsid w:val="00FD6D1B"/>
    <w:rsid w:val="00FE3D5E"/>
    <w:rsid w:val="00FE4D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FD6582"/>
  <w15:chartTrackingRefBased/>
  <w15:docId w15:val="{B7B5F401-C57E-427B-AED0-167E0731F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0561EE"/>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0561E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0561E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561E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0561EE"/>
    <w:rPr>
      <w:color w:val="0000FF"/>
      <w:u w:val="single"/>
    </w:rPr>
  </w:style>
  <w:style w:type="character" w:styleId="Strong">
    <w:name w:val="Strong"/>
    <w:basedOn w:val="DefaultParagraphFont"/>
    <w:uiPriority w:val="22"/>
    <w:qFormat/>
    <w:rsid w:val="000561EE"/>
    <w:rPr>
      <w:b/>
      <w:bCs/>
    </w:rPr>
  </w:style>
  <w:style w:type="character" w:styleId="Emphasis">
    <w:name w:val="Emphasis"/>
    <w:basedOn w:val="DefaultParagraphFont"/>
    <w:uiPriority w:val="20"/>
    <w:qFormat/>
    <w:rsid w:val="000561EE"/>
    <w:rPr>
      <w:i/>
      <w:iCs/>
    </w:rPr>
  </w:style>
  <w:style w:type="character" w:styleId="UnresolvedMention">
    <w:name w:val="Unresolved Mention"/>
    <w:basedOn w:val="DefaultParagraphFont"/>
    <w:uiPriority w:val="99"/>
    <w:semiHidden/>
    <w:unhideWhenUsed/>
    <w:rsid w:val="000561EE"/>
    <w:rPr>
      <w:color w:val="605E5C"/>
      <w:shd w:val="clear" w:color="auto" w:fill="E1DFDD"/>
    </w:rPr>
  </w:style>
  <w:style w:type="character" w:customStyle="1" w:styleId="Heading2Char">
    <w:name w:val="Heading 2 Char"/>
    <w:basedOn w:val="DefaultParagraphFont"/>
    <w:link w:val="Heading2"/>
    <w:uiPriority w:val="9"/>
    <w:rsid w:val="000561EE"/>
    <w:rPr>
      <w:rFonts w:ascii="Times New Roman" w:eastAsia="Times New Roman" w:hAnsi="Times New Roman" w:cs="Times New Roman"/>
      <w:b/>
      <w:bCs/>
      <w:sz w:val="36"/>
      <w:szCs w:val="36"/>
      <w:lang w:eastAsia="en-GB"/>
    </w:rPr>
  </w:style>
  <w:style w:type="character" w:customStyle="1" w:styleId="solesearchingnumber">
    <w:name w:val="solesearchingnumber"/>
    <w:basedOn w:val="DefaultParagraphFont"/>
    <w:rsid w:val="000561EE"/>
  </w:style>
  <w:style w:type="paragraph" w:customStyle="1" w:styleId="solesearchingsecondimage">
    <w:name w:val="solesearchingsecondimage"/>
    <w:basedOn w:val="Normal"/>
    <w:rsid w:val="000561E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olesearchingtopimage">
    <w:name w:val="solesearchingtopimage"/>
    <w:basedOn w:val="Normal"/>
    <w:rsid w:val="000561E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4Char">
    <w:name w:val="Heading 4 Char"/>
    <w:basedOn w:val="DefaultParagraphFont"/>
    <w:link w:val="Heading4"/>
    <w:uiPriority w:val="9"/>
    <w:semiHidden/>
    <w:rsid w:val="000561EE"/>
    <w:rPr>
      <w:rFonts w:asciiTheme="majorHAnsi" w:eastAsiaTheme="majorEastAsia" w:hAnsiTheme="majorHAnsi" w:cstheme="majorBidi"/>
      <w:i/>
      <w:iCs/>
      <w:color w:val="2F5496" w:themeColor="accent1" w:themeShade="BF"/>
    </w:rPr>
  </w:style>
  <w:style w:type="character" w:customStyle="1" w:styleId="Heading3Char">
    <w:name w:val="Heading 3 Char"/>
    <w:basedOn w:val="DefaultParagraphFont"/>
    <w:link w:val="Heading3"/>
    <w:uiPriority w:val="9"/>
    <w:semiHidden/>
    <w:rsid w:val="000561EE"/>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53523E"/>
    <w:rPr>
      <w:color w:val="954F72" w:themeColor="followedHyperlink"/>
      <w:u w:val="single"/>
    </w:rPr>
  </w:style>
  <w:style w:type="paragraph" w:styleId="ListParagraph">
    <w:name w:val="List Paragraph"/>
    <w:basedOn w:val="Normal"/>
    <w:uiPriority w:val="34"/>
    <w:qFormat/>
    <w:rsid w:val="0071050D"/>
    <w:pPr>
      <w:ind w:left="720"/>
      <w:contextualSpacing/>
    </w:pPr>
  </w:style>
  <w:style w:type="table" w:styleId="TableGrid">
    <w:name w:val="Table Grid"/>
    <w:basedOn w:val="TableNormal"/>
    <w:uiPriority w:val="39"/>
    <w:rsid w:val="005500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010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106D"/>
  </w:style>
  <w:style w:type="paragraph" w:styleId="Footer">
    <w:name w:val="footer"/>
    <w:basedOn w:val="Normal"/>
    <w:link w:val="FooterChar"/>
    <w:uiPriority w:val="99"/>
    <w:unhideWhenUsed/>
    <w:rsid w:val="00A010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106D"/>
  </w:style>
  <w:style w:type="character" w:styleId="PlaceholderText">
    <w:name w:val="Placeholder Text"/>
    <w:basedOn w:val="DefaultParagraphFont"/>
    <w:uiPriority w:val="99"/>
    <w:semiHidden/>
    <w:rsid w:val="004834D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1166112">
      <w:bodyDiv w:val="1"/>
      <w:marLeft w:val="0"/>
      <w:marRight w:val="0"/>
      <w:marTop w:val="0"/>
      <w:marBottom w:val="0"/>
      <w:divBdr>
        <w:top w:val="none" w:sz="0" w:space="0" w:color="auto"/>
        <w:left w:val="none" w:sz="0" w:space="0" w:color="auto"/>
        <w:bottom w:val="none" w:sz="0" w:space="0" w:color="auto"/>
        <w:right w:val="none" w:sz="0" w:space="0" w:color="auto"/>
      </w:divBdr>
    </w:div>
    <w:div w:id="811211421">
      <w:bodyDiv w:val="1"/>
      <w:marLeft w:val="0"/>
      <w:marRight w:val="0"/>
      <w:marTop w:val="0"/>
      <w:marBottom w:val="0"/>
      <w:divBdr>
        <w:top w:val="none" w:sz="0" w:space="0" w:color="auto"/>
        <w:left w:val="none" w:sz="0" w:space="0" w:color="auto"/>
        <w:bottom w:val="none" w:sz="0" w:space="0" w:color="auto"/>
        <w:right w:val="none" w:sz="0" w:space="0" w:color="auto"/>
      </w:divBdr>
    </w:div>
    <w:div w:id="931857827">
      <w:bodyDiv w:val="1"/>
      <w:marLeft w:val="0"/>
      <w:marRight w:val="0"/>
      <w:marTop w:val="0"/>
      <w:marBottom w:val="0"/>
      <w:divBdr>
        <w:top w:val="none" w:sz="0" w:space="0" w:color="auto"/>
        <w:left w:val="none" w:sz="0" w:space="0" w:color="auto"/>
        <w:bottom w:val="none" w:sz="0" w:space="0" w:color="auto"/>
        <w:right w:val="none" w:sz="0" w:space="0" w:color="auto"/>
      </w:divBdr>
    </w:div>
    <w:div w:id="1678536574">
      <w:bodyDiv w:val="1"/>
      <w:marLeft w:val="0"/>
      <w:marRight w:val="0"/>
      <w:marTop w:val="0"/>
      <w:marBottom w:val="0"/>
      <w:divBdr>
        <w:top w:val="none" w:sz="0" w:space="0" w:color="auto"/>
        <w:left w:val="none" w:sz="0" w:space="0" w:color="auto"/>
        <w:bottom w:val="none" w:sz="0" w:space="0" w:color="auto"/>
        <w:right w:val="none" w:sz="0" w:space="0" w:color="auto"/>
      </w:divBdr>
    </w:div>
    <w:div w:id="2039624653">
      <w:bodyDiv w:val="1"/>
      <w:marLeft w:val="0"/>
      <w:marRight w:val="0"/>
      <w:marTop w:val="0"/>
      <w:marBottom w:val="0"/>
      <w:divBdr>
        <w:top w:val="none" w:sz="0" w:space="0" w:color="auto"/>
        <w:left w:val="none" w:sz="0" w:space="0" w:color="auto"/>
        <w:bottom w:val="none" w:sz="0" w:space="0" w:color="auto"/>
        <w:right w:val="none" w:sz="0" w:space="0" w:color="auto"/>
      </w:divBdr>
      <w:divsChild>
        <w:div w:id="274605474">
          <w:marLeft w:val="75"/>
          <w:marRight w:val="75"/>
          <w:marTop w:val="75"/>
          <w:marBottom w:val="75"/>
          <w:divBdr>
            <w:top w:val="single" w:sz="6" w:space="4" w:color="C0C0C0"/>
            <w:left w:val="single" w:sz="6" w:space="4" w:color="C0C0C0"/>
            <w:bottom w:val="single" w:sz="6" w:space="4" w:color="C0C0C0"/>
            <w:right w:val="single" w:sz="6" w:space="4" w:color="C0C0C0"/>
          </w:divBdr>
        </w:div>
        <w:div w:id="979845861">
          <w:marLeft w:val="75"/>
          <w:marRight w:val="75"/>
          <w:marTop w:val="75"/>
          <w:marBottom w:val="75"/>
          <w:divBdr>
            <w:top w:val="single" w:sz="6" w:space="4" w:color="C0C0C0"/>
            <w:left w:val="single" w:sz="6" w:space="4" w:color="C0C0C0"/>
            <w:bottom w:val="single" w:sz="6" w:space="4" w:color="C0C0C0"/>
            <w:right w:val="single" w:sz="6" w:space="4" w:color="C0C0C0"/>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g"/><Relationship Id="rId42"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gif"/><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g"/><Relationship Id="rId37" Type="http://schemas.openxmlformats.org/officeDocument/2006/relationships/image" Target="media/image31.jpeg"/><Relationship Id="rId40" Type="http://schemas.openxmlformats.org/officeDocument/2006/relationships/image" Target="media/image34.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g"/><Relationship Id="rId35" Type="http://schemas.openxmlformats.org/officeDocument/2006/relationships/image" Target="media/image29.jpg"/><Relationship Id="rId43"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g"/><Relationship Id="rId38"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29</Pages>
  <Words>3908</Words>
  <Characters>22277</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Bleay</dc:creator>
  <cp:keywords/>
  <dc:description/>
  <cp:lastModifiedBy>Bleay, Stephen</cp:lastModifiedBy>
  <cp:revision>2</cp:revision>
  <dcterms:created xsi:type="dcterms:W3CDTF">2021-04-07T11:19:00Z</dcterms:created>
  <dcterms:modified xsi:type="dcterms:W3CDTF">2021-04-07T11:19:00Z</dcterms:modified>
</cp:coreProperties>
</file>